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C671" w14:textId="77777777" w:rsidR="00F33947" w:rsidRDefault="00F33947">
      <w:pPr>
        <w:widowControl/>
        <w:jc w:val="center"/>
        <w:rPr>
          <w:rFonts w:ascii="Times New Roman" w:hAnsi="Times New Roman" w:cs="Times New Roman"/>
          <w:b/>
          <w:color w:val="000000"/>
          <w:sz w:val="40"/>
          <w:szCs w:val="44"/>
          <w:u w:val="single"/>
        </w:rPr>
      </w:pPr>
    </w:p>
    <w:p w14:paraId="26DDA9DB" w14:textId="77777777" w:rsidR="00F33947" w:rsidRDefault="00F33947">
      <w:pPr>
        <w:widowControl/>
        <w:jc w:val="center"/>
        <w:rPr>
          <w:rFonts w:ascii="Times New Roman" w:hAnsi="Times New Roman" w:cs="Times New Roman"/>
          <w:b/>
          <w:color w:val="000000"/>
          <w:sz w:val="40"/>
          <w:szCs w:val="44"/>
          <w:u w:val="single"/>
        </w:rPr>
      </w:pPr>
    </w:p>
    <w:p w14:paraId="20C9F101" w14:textId="77777777" w:rsidR="00F33947" w:rsidRDefault="00F33947">
      <w:pPr>
        <w:widowControl/>
        <w:jc w:val="center"/>
        <w:rPr>
          <w:rFonts w:ascii="Times New Roman" w:hAnsi="Times New Roman" w:cs="Times New Roman"/>
          <w:b/>
          <w:color w:val="000000"/>
          <w:sz w:val="40"/>
          <w:szCs w:val="44"/>
          <w:u w:val="single"/>
        </w:rPr>
      </w:pPr>
    </w:p>
    <w:p w14:paraId="7E2F80E9" w14:textId="77777777" w:rsidR="00F33947" w:rsidRDefault="00F33947">
      <w:pPr>
        <w:widowControl/>
        <w:jc w:val="center"/>
        <w:rPr>
          <w:rFonts w:ascii="Times New Roman" w:hAnsi="Times New Roman" w:cs="Times New Roman"/>
          <w:b/>
          <w:color w:val="000000"/>
          <w:sz w:val="40"/>
          <w:szCs w:val="44"/>
          <w:u w:val="single"/>
        </w:rPr>
      </w:pPr>
    </w:p>
    <w:p w14:paraId="7F716AC5" w14:textId="77777777" w:rsidR="00F33947" w:rsidRDefault="00F33947">
      <w:pPr>
        <w:widowControl/>
        <w:jc w:val="center"/>
        <w:rPr>
          <w:rFonts w:ascii="Times New Roman" w:hAnsi="Times New Roman" w:cs="Times New Roman"/>
          <w:b/>
          <w:color w:val="000000"/>
          <w:sz w:val="40"/>
          <w:szCs w:val="44"/>
          <w:u w:val="single"/>
        </w:rPr>
      </w:pPr>
    </w:p>
    <w:p w14:paraId="3D19F8C9" w14:textId="77777777" w:rsidR="00F33947" w:rsidRPr="003B7A0C" w:rsidRDefault="003A6B6D" w:rsidP="00F33947">
      <w:pPr>
        <w:widowControl/>
        <w:jc w:val="center"/>
        <w:rPr>
          <w:rFonts w:ascii="Times New Roman" w:hAnsi="Times New Roman" w:cs="Times New Roman"/>
          <w:b/>
          <w:bCs/>
          <w:color w:val="000000"/>
          <w:sz w:val="24"/>
          <w:szCs w:val="24"/>
        </w:rPr>
      </w:pPr>
      <w:proofErr w:type="spellStart"/>
      <w:r>
        <w:rPr>
          <w:rFonts w:ascii="Times New Roman" w:hAnsi="Times New Roman" w:cs="Times New Roman"/>
          <w:b/>
          <w:color w:val="000000"/>
          <w:sz w:val="40"/>
          <w:szCs w:val="44"/>
          <w:u w:val="single"/>
        </w:rPr>
        <w:t>Arts</w:t>
      </w:r>
      <w:r w:rsidR="002F3FCF">
        <w:rPr>
          <w:rFonts w:ascii="Times New Roman" w:hAnsi="Times New Roman" w:cs="Times New Roman"/>
          <w:b/>
          <w:color w:val="000000"/>
          <w:sz w:val="40"/>
          <w:szCs w:val="44"/>
          <w:u w:val="single"/>
        </w:rPr>
        <w:t>Capacity</w:t>
      </w:r>
      <w:proofErr w:type="spellEnd"/>
    </w:p>
    <w:p w14:paraId="2869FC2E" w14:textId="77777777" w:rsidR="008200D1" w:rsidRDefault="002F3FCF"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An Illinois </w:t>
      </w:r>
      <w:r w:rsidR="008200D1">
        <w:rPr>
          <w:rFonts w:ascii="Times New Roman" w:hAnsi="Times New Roman" w:cs="Times New Roman"/>
          <w:color w:val="000000"/>
          <w:sz w:val="24"/>
          <w:szCs w:val="32"/>
        </w:rPr>
        <w:t>Non-profit Corporation</w:t>
      </w:r>
    </w:p>
    <w:p w14:paraId="04FC3D4B" w14:textId="77777777" w:rsidR="004E53F3" w:rsidRPr="00CF009D" w:rsidRDefault="004E53F3">
      <w:pPr>
        <w:widowControl/>
        <w:jc w:val="center"/>
        <w:rPr>
          <w:rFonts w:ascii="Times New Roman" w:hAnsi="Times New Roman" w:cs="Times New Roman"/>
          <w:b/>
          <w:color w:val="000000"/>
          <w:sz w:val="18"/>
          <w:szCs w:val="32"/>
        </w:rPr>
      </w:pPr>
    </w:p>
    <w:p w14:paraId="5BC80BC9" w14:textId="77777777" w:rsidR="004E53F3" w:rsidRPr="00A711FD" w:rsidRDefault="004E53F3">
      <w:pPr>
        <w:pStyle w:val="Heading3"/>
        <w:tabs>
          <w:tab w:val="left" w:pos="0"/>
        </w:tabs>
        <w:rPr>
          <w:sz w:val="36"/>
          <w:szCs w:val="40"/>
        </w:rPr>
      </w:pPr>
      <w:r w:rsidRPr="00A711FD">
        <w:rPr>
          <w:sz w:val="36"/>
          <w:szCs w:val="40"/>
        </w:rPr>
        <w:t>BYLAWS</w:t>
      </w:r>
    </w:p>
    <w:p w14:paraId="2478F7EF" w14:textId="77777777" w:rsidR="004E53F3" w:rsidRPr="00A84AD5" w:rsidRDefault="004E53F3" w:rsidP="00A84AD5">
      <w:pPr>
        <w:jc w:val="center"/>
        <w:rPr>
          <w:rFonts w:ascii="Times New Roman" w:hAnsi="Times New Roman" w:cs="Times New Roman"/>
          <w:b/>
          <w:bCs/>
          <w:color w:val="000000"/>
          <w:sz w:val="26"/>
          <w:szCs w:val="26"/>
        </w:rPr>
      </w:pPr>
    </w:p>
    <w:p w14:paraId="4FCC6477" w14:textId="77777777"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14:paraId="6F36FE7F" w14:textId="77777777"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14:paraId="2BCE431A" w14:textId="77777777" w:rsidR="004E53F3" w:rsidRPr="00F272E7" w:rsidRDefault="004E53F3">
      <w:pPr>
        <w:widowControl/>
        <w:spacing w:before="24"/>
        <w:rPr>
          <w:rFonts w:ascii="Times New Roman" w:hAnsi="Times New Roman" w:cs="Times New Roman"/>
          <w:b/>
          <w:color w:val="000000"/>
          <w:sz w:val="26"/>
          <w:szCs w:val="26"/>
        </w:rPr>
      </w:pPr>
    </w:p>
    <w:p w14:paraId="22F104C1" w14:textId="77777777"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14:paraId="13501E75" w14:textId="77777777" w:rsidR="00766745" w:rsidRPr="00A711FD" w:rsidRDefault="00766745" w:rsidP="00A711FD">
      <w:pPr>
        <w:widowControl/>
        <w:jc w:val="both"/>
        <w:rPr>
          <w:rFonts w:ascii="Times New Roman" w:hAnsi="Times New Roman" w:cs="Times New Roman"/>
          <w:color w:val="000000"/>
          <w:sz w:val="24"/>
          <w:szCs w:val="26"/>
        </w:rPr>
      </w:pPr>
    </w:p>
    <w:p w14:paraId="03AD26C7" w14:textId="77777777"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 xml:space="preserve">orporation shall be </w:t>
      </w:r>
      <w:proofErr w:type="spellStart"/>
      <w:r w:rsidR="0000214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2F3FCF">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 The business of the c</w:t>
      </w:r>
      <w:r w:rsidR="004E53F3" w:rsidRPr="00A711FD">
        <w:rPr>
          <w:rFonts w:ascii="Times New Roman" w:hAnsi="Times New Roman" w:cs="Times New Roman"/>
          <w:color w:val="000000"/>
          <w:sz w:val="24"/>
          <w:szCs w:val="26"/>
        </w:rPr>
        <w:t xml:space="preserve">orporation may be conducted as </w:t>
      </w:r>
      <w:r w:rsidR="002F3FCF">
        <w:rPr>
          <w:rFonts w:ascii="Times New Roman" w:hAnsi="Times New Roman" w:cs="Times New Roman"/>
          <w:color w:val="000000"/>
          <w:sz w:val="24"/>
          <w:szCs w:val="26"/>
        </w:rPr>
        <w:t>Arts Capacity</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or </w:t>
      </w:r>
      <w:proofErr w:type="spellStart"/>
      <w:r w:rsidR="0000214F">
        <w:rPr>
          <w:rFonts w:ascii="Times New Roman" w:hAnsi="Times New Roman" w:cs="Times New Roman"/>
          <w:color w:val="000000"/>
          <w:sz w:val="24"/>
          <w:szCs w:val="26"/>
        </w:rPr>
        <w:t>ArtsCapacity</w:t>
      </w:r>
      <w:proofErr w:type="spellEnd"/>
      <w:r w:rsidR="00695F93">
        <w:rPr>
          <w:rFonts w:ascii="Times New Roman" w:hAnsi="Times New Roman" w:cs="Times New Roman"/>
          <w:color w:val="000000"/>
          <w:sz w:val="24"/>
          <w:szCs w:val="26"/>
        </w:rPr>
        <w:t xml:space="preserve">, and </w:t>
      </w:r>
      <w:proofErr w:type="spellStart"/>
      <w:r w:rsidR="00695F93">
        <w:rPr>
          <w:rFonts w:ascii="Times New Roman" w:hAnsi="Times New Roman" w:cs="Times New Roman"/>
          <w:color w:val="000000"/>
          <w:sz w:val="24"/>
          <w:szCs w:val="26"/>
        </w:rPr>
        <w:t>ArtsCapacity</w:t>
      </w:r>
      <w:proofErr w:type="spellEnd"/>
      <w:r w:rsidR="00695F93">
        <w:rPr>
          <w:rFonts w:ascii="Times New Roman" w:hAnsi="Times New Roman" w:cs="Times New Roman"/>
          <w:color w:val="000000"/>
          <w:sz w:val="24"/>
          <w:szCs w:val="26"/>
        </w:rPr>
        <w:t xml:space="preserve"> or Arts Capacity NFP</w:t>
      </w:r>
    </w:p>
    <w:p w14:paraId="24B56395" w14:textId="77777777" w:rsidR="004E53F3" w:rsidRPr="00F272E7" w:rsidRDefault="004E53F3">
      <w:pPr>
        <w:widowControl/>
        <w:rPr>
          <w:rFonts w:ascii="Times New Roman" w:hAnsi="Times New Roman" w:cs="Times New Roman"/>
          <w:color w:val="000000"/>
          <w:sz w:val="26"/>
          <w:szCs w:val="26"/>
        </w:rPr>
      </w:pPr>
    </w:p>
    <w:p w14:paraId="5DBA02F3"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14:paraId="44100A7B"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14:paraId="366EE13B" w14:textId="77777777" w:rsidR="004E53F3" w:rsidRPr="00F272E7" w:rsidRDefault="004E53F3">
      <w:pPr>
        <w:widowControl/>
        <w:ind w:left="720"/>
        <w:rPr>
          <w:rFonts w:ascii="Times New Roman" w:hAnsi="Times New Roman" w:cs="Times New Roman"/>
          <w:color w:val="000000"/>
          <w:sz w:val="26"/>
          <w:szCs w:val="26"/>
        </w:rPr>
      </w:pPr>
    </w:p>
    <w:p w14:paraId="56C37863"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14:paraId="23EE53A5" w14:textId="77777777" w:rsidR="004C2E26" w:rsidRPr="00A711FD" w:rsidRDefault="004C2E26" w:rsidP="00A711FD">
      <w:pPr>
        <w:widowControl/>
        <w:jc w:val="both"/>
        <w:rPr>
          <w:rFonts w:ascii="Times New Roman" w:hAnsi="Times New Roman" w:cs="Times New Roman"/>
          <w:b/>
          <w:color w:val="000000"/>
          <w:sz w:val="24"/>
          <w:szCs w:val="26"/>
        </w:rPr>
      </w:pPr>
    </w:p>
    <w:p w14:paraId="090BA714" w14:textId="77777777" w:rsidR="00B15389" w:rsidRPr="00A711FD" w:rsidRDefault="003A6B6D" w:rsidP="00A711FD">
      <w:pPr>
        <w:pStyle w:val="BodyTextIndent2"/>
        <w:spacing w:line="240" w:lineRule="auto"/>
        <w:ind w:left="0"/>
        <w:jc w:val="both"/>
        <w:rPr>
          <w:rFonts w:ascii="Times New Roman" w:hAnsi="Times New Roman" w:cs="Times New Roman"/>
          <w:color w:val="000000"/>
          <w:sz w:val="24"/>
          <w:szCs w:val="26"/>
        </w:rPr>
      </w:pPr>
      <w:proofErr w:type="spellStart"/>
      <w:r>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CF1806" w:rsidRPr="00A711FD">
        <w:rPr>
          <w:rFonts w:ascii="Times New Roman" w:hAnsi="Times New Roman" w:cs="Times New Roman"/>
          <w:color w:val="000000"/>
          <w:sz w:val="24"/>
          <w:szCs w:val="26"/>
        </w:rPr>
        <w:t xml:space="preserve"> is a non-profit corporation and shall be operated exclusively for educational and charitable purposes within the meaning of Section 501 (c)(3)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14:paraId="1F155E58" w14:textId="77777777" w:rsidR="003B70E7" w:rsidRPr="003B70E7" w:rsidRDefault="002F3FCF" w:rsidP="00A711FD">
      <w:pPr>
        <w:pStyle w:val="BodyTextIndent2"/>
        <w:spacing w:line="240" w:lineRule="auto"/>
        <w:ind w:left="0"/>
        <w:jc w:val="both"/>
        <w:rPr>
          <w:rFonts w:ascii="Times New Roman" w:hAnsi="Times New Roman" w:cs="Times New Roman"/>
          <w:color w:val="000000"/>
          <w:sz w:val="24"/>
        </w:rPr>
      </w:pPr>
      <w:proofErr w:type="spellStart"/>
      <w:r w:rsidRPr="002F3FCF">
        <w:rPr>
          <w:rFonts w:ascii="Times New Roman" w:hAnsi="Times New Roman" w:cs="Times New Roman"/>
          <w:color w:val="000000"/>
          <w:sz w:val="24"/>
        </w:rPr>
        <w:t>ArtsCapacity</w:t>
      </w:r>
      <w:proofErr w:type="spellEnd"/>
      <w:r w:rsidRPr="002F3FCF">
        <w:rPr>
          <w:rFonts w:ascii="Times New Roman" w:hAnsi="Times New Roman" w:cs="Times New Roman"/>
          <w:color w:val="000000"/>
          <w:sz w:val="24"/>
        </w:rPr>
        <w:t xml:space="preserve"> helps people in need, throug</w:t>
      </w:r>
      <w:r w:rsidRPr="0000214F">
        <w:rPr>
          <w:rFonts w:ascii="Times New Roman" w:hAnsi="Times New Roman" w:cs="Times New Roman"/>
          <w:color w:val="000000"/>
          <w:sz w:val="24"/>
        </w:rPr>
        <w:t xml:space="preserve">h the </w:t>
      </w:r>
      <w:r w:rsidR="003A6B6D" w:rsidRPr="0000214F">
        <w:rPr>
          <w:rFonts w:ascii="Times New Roman" w:hAnsi="Times New Roman" w:cs="Times New Roman"/>
          <w:color w:val="000000"/>
          <w:sz w:val="24"/>
        </w:rPr>
        <w:t>power of music and art</w:t>
      </w:r>
      <w:r w:rsidRPr="0000214F">
        <w:rPr>
          <w:rFonts w:ascii="Times New Roman" w:hAnsi="Times New Roman" w:cs="Times New Roman"/>
          <w:color w:val="000000"/>
          <w:sz w:val="24"/>
        </w:rPr>
        <w:t>, to cope wit</w:t>
      </w:r>
      <w:r w:rsidRPr="002F3FCF">
        <w:rPr>
          <w:rFonts w:ascii="Times New Roman" w:hAnsi="Times New Roman" w:cs="Times New Roman"/>
          <w:color w:val="000000"/>
          <w:sz w:val="24"/>
        </w:rPr>
        <w:t>h challenge and develop the capacity to experience change for good.</w:t>
      </w:r>
    </w:p>
    <w:p w14:paraId="11D112AA" w14:textId="77777777" w:rsidR="00D54426" w:rsidRPr="00A711FD" w:rsidRDefault="00D54426" w:rsidP="00A711FD">
      <w:pPr>
        <w:widowControl/>
        <w:jc w:val="both"/>
        <w:rPr>
          <w:rFonts w:ascii="Times New Roman" w:hAnsi="Times New Roman" w:cs="Times New Roman"/>
          <w:b/>
          <w:color w:val="FF0000"/>
          <w:sz w:val="24"/>
          <w:szCs w:val="26"/>
        </w:rPr>
      </w:pPr>
    </w:p>
    <w:p w14:paraId="1CC5BC2E" w14:textId="77777777"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14:paraId="68D101EE" w14:textId="77777777" w:rsidR="004C2E26" w:rsidRPr="00A711FD" w:rsidRDefault="004C2E26" w:rsidP="00A711FD">
      <w:pPr>
        <w:widowControl/>
        <w:jc w:val="both"/>
        <w:rPr>
          <w:rFonts w:ascii="Times New Roman" w:hAnsi="Times New Roman" w:cs="Times New Roman"/>
          <w:b/>
          <w:color w:val="000000"/>
          <w:sz w:val="24"/>
          <w:szCs w:val="26"/>
        </w:rPr>
      </w:pPr>
    </w:p>
    <w:p w14:paraId="354403C5"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14:paraId="0D515D28" w14:textId="77777777" w:rsidR="004E53F3" w:rsidRPr="00A711FD" w:rsidRDefault="004E53F3" w:rsidP="00A711FD">
      <w:pPr>
        <w:widowControl/>
        <w:jc w:val="both"/>
        <w:rPr>
          <w:rFonts w:ascii="Times New Roman" w:hAnsi="Times New Roman" w:cs="Times New Roman"/>
          <w:b/>
          <w:color w:val="000000"/>
          <w:sz w:val="24"/>
          <w:szCs w:val="26"/>
        </w:rPr>
      </w:pPr>
    </w:p>
    <w:p w14:paraId="056F910A" w14:textId="77777777"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14:paraId="241BE761" w14:textId="77777777" w:rsidR="004E53F3" w:rsidRPr="00A711FD" w:rsidRDefault="004E53F3" w:rsidP="00A711FD">
      <w:pPr>
        <w:ind w:left="600"/>
        <w:jc w:val="both"/>
        <w:rPr>
          <w:rFonts w:ascii="Times New Roman" w:hAnsi="Times New Roman" w:cs="Times New Roman"/>
          <w:b/>
          <w:bCs/>
          <w:color w:val="000000"/>
          <w:sz w:val="24"/>
          <w:szCs w:val="26"/>
        </w:rPr>
      </w:pPr>
    </w:p>
    <w:p w14:paraId="5D88374C"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proofErr w:type="spellStart"/>
      <w:r w:rsidR="0000214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8A196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is </w:t>
      </w:r>
      <w:r w:rsidR="002F3FCF">
        <w:rPr>
          <w:rFonts w:ascii="Times New Roman" w:hAnsi="Times New Roman" w:cs="Times New Roman"/>
          <w:color w:val="000000"/>
          <w:sz w:val="24"/>
          <w:szCs w:val="26"/>
        </w:rPr>
        <w:t>an Illinois</w:t>
      </w:r>
      <w:r w:rsidRPr="00A711FD">
        <w:rPr>
          <w:rFonts w:ascii="Times New Roman" w:hAnsi="Times New Roman" w:cs="Times New Roman"/>
          <w:color w:val="000000"/>
          <w:sz w:val="24"/>
          <w:szCs w:val="26"/>
        </w:rPr>
        <w:t xml:space="preserve"> 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501(c)(3) of the United States Internal Revenue Code.</w:t>
      </w:r>
    </w:p>
    <w:p w14:paraId="4DBE4E41"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18CCDFD1"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801053" w:rsidRPr="00A711FD">
        <w:rPr>
          <w:rFonts w:ascii="Times New Roman" w:hAnsi="Times New Roman" w:cs="Times New Roman"/>
          <w:color w:val="000000"/>
          <w:sz w:val="24"/>
          <w:szCs w:val="26"/>
        </w:rPr>
        <w:t>ylaws,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director, 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14:paraId="06B3245B"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218658DA" w14:textId="77777777"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Distribution Upon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the </w:t>
      </w:r>
      <w:proofErr w:type="spellStart"/>
      <w:r w:rsidR="0000214F">
        <w:rPr>
          <w:color w:val="auto"/>
          <w:szCs w:val="26"/>
        </w:rPr>
        <w:t>Arts</w:t>
      </w:r>
      <w:r w:rsidR="002F3FCF">
        <w:rPr>
          <w:color w:val="auto"/>
          <w:szCs w:val="26"/>
        </w:rPr>
        <w:t>Capacity</w:t>
      </w:r>
      <w:proofErr w:type="spellEnd"/>
      <w:r w:rsidRPr="00A711FD">
        <w:rPr>
          <w:color w:val="auto"/>
          <w:szCs w:val="26"/>
        </w:rPr>
        <w:t xml:space="preserve">, </w:t>
      </w:r>
      <w:r w:rsidR="00567CDA" w:rsidRPr="00A711FD">
        <w:rPr>
          <w:color w:val="auto"/>
          <w:szCs w:val="26"/>
        </w:rPr>
        <w:t xml:space="preserve">any assets lawfully available for distribution shall be distributed to one (1) or more qualifying organizations described in Section 501(c)(3)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14:paraId="3A0B79F7" w14:textId="77777777" w:rsidR="00567CDA" w:rsidRPr="00A711FD" w:rsidRDefault="00567CDA" w:rsidP="00A711FD">
      <w:pPr>
        <w:pStyle w:val="Default"/>
        <w:ind w:left="360"/>
        <w:jc w:val="both"/>
        <w:rPr>
          <w:color w:val="auto"/>
          <w:szCs w:val="26"/>
        </w:rPr>
      </w:pPr>
    </w:p>
    <w:p w14:paraId="6552B93E" w14:textId="77777777" w:rsidR="00567CDA" w:rsidRPr="00A711FD" w:rsidRDefault="00567CDA" w:rsidP="00A711FD">
      <w:pPr>
        <w:pStyle w:val="Default"/>
        <w:jc w:val="both"/>
        <w:rPr>
          <w:color w:val="auto"/>
          <w:szCs w:val="26"/>
        </w:rPr>
      </w:pPr>
      <w:r w:rsidRPr="00A711FD">
        <w:rPr>
          <w:color w:val="auto"/>
          <w:szCs w:val="26"/>
        </w:rPr>
        <w:t xml:space="preserve">The organization to receive the assets of the </w:t>
      </w:r>
      <w:proofErr w:type="spellStart"/>
      <w:r w:rsidR="0000214F">
        <w:rPr>
          <w:color w:val="auto"/>
          <w:szCs w:val="26"/>
        </w:rPr>
        <w:t>Arts</w:t>
      </w:r>
      <w:r w:rsidR="002F3FCF">
        <w:rPr>
          <w:color w:val="auto"/>
          <w:szCs w:val="26"/>
        </w:rPr>
        <w:t>Capacity</w:t>
      </w:r>
      <w:proofErr w:type="spellEnd"/>
      <w:r w:rsidRPr="00A711FD">
        <w:rPr>
          <w:color w:val="auto"/>
          <w:szCs w:val="26"/>
        </w:rPr>
        <w:t xml:space="preserve"> hereunder shall be selected in the discretion of a majority of the managing body of the</w:t>
      </w:r>
      <w:r w:rsidR="00176424" w:rsidRPr="00A711FD">
        <w:rPr>
          <w:color w:val="auto"/>
          <w:szCs w:val="26"/>
        </w:rPr>
        <w:t xml:space="preserve"> corporation</w:t>
      </w:r>
      <w:r w:rsidRPr="00A711FD">
        <w:rPr>
          <w:color w:val="auto"/>
          <w:szCs w:val="26"/>
        </w:rPr>
        <w:t>, and if its members cannot so agree, then the recipient organization shall be selected pursuant to a verified petition in equity filed in a court of proper jurisdiction against the</w:t>
      </w:r>
      <w:r w:rsidR="008A1962" w:rsidRPr="00A711FD">
        <w:rPr>
          <w:szCs w:val="26"/>
        </w:rPr>
        <w:t xml:space="preserve"> </w:t>
      </w:r>
      <w:proofErr w:type="spellStart"/>
      <w:r w:rsidR="0000214F">
        <w:rPr>
          <w:szCs w:val="26"/>
        </w:rPr>
        <w:t>Arts</w:t>
      </w:r>
      <w:r w:rsidR="002F3FCF">
        <w:rPr>
          <w:szCs w:val="26"/>
        </w:rPr>
        <w:t>Capacity</w:t>
      </w:r>
      <w:proofErr w:type="spellEnd"/>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2F3FCF">
        <w:rPr>
          <w:color w:val="auto"/>
          <w:szCs w:val="26"/>
        </w:rPr>
        <w:t>Illinois</w:t>
      </w:r>
      <w:r w:rsidRPr="00A711FD">
        <w:rPr>
          <w:color w:val="auto"/>
          <w:szCs w:val="26"/>
        </w:rPr>
        <w:t>.</w:t>
      </w:r>
    </w:p>
    <w:p w14:paraId="3199686D" w14:textId="77777777" w:rsidR="00567CDA" w:rsidRPr="00A711FD" w:rsidRDefault="00567CDA" w:rsidP="00A711FD">
      <w:pPr>
        <w:pStyle w:val="Default"/>
        <w:ind w:left="360"/>
        <w:jc w:val="both"/>
        <w:rPr>
          <w:color w:val="auto"/>
          <w:szCs w:val="26"/>
        </w:rPr>
      </w:pPr>
    </w:p>
    <w:p w14:paraId="6547DC76" w14:textId="77777777"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the </w:t>
      </w:r>
      <w:proofErr w:type="spellStart"/>
      <w:r w:rsidR="0000214F">
        <w:rPr>
          <w:rFonts w:ascii="Times New Roman" w:hAnsi="Times New Roman" w:cs="Times New Roman"/>
          <w:sz w:val="24"/>
          <w:szCs w:val="26"/>
        </w:rPr>
        <w:t>Arts</w:t>
      </w:r>
      <w:r w:rsidR="002F3FCF">
        <w:rPr>
          <w:rFonts w:ascii="Times New Roman" w:hAnsi="Times New Roman" w:cs="Times New Roman"/>
          <w:sz w:val="24"/>
          <w:szCs w:val="26"/>
        </w:rPr>
        <w:t>Capacity</w:t>
      </w:r>
      <w:proofErr w:type="spellEnd"/>
      <w:r w:rsidRPr="00A711FD">
        <w:rPr>
          <w:rFonts w:ascii="Times New Roman" w:hAnsi="Times New Roman" w:cs="Times New Roman"/>
          <w:sz w:val="24"/>
          <w:szCs w:val="26"/>
        </w:rPr>
        <w:t xml:space="preserve">, then the court shall direct the distribution of its assets lawfully available for distribution to the Treasurer of the State of </w:t>
      </w:r>
      <w:r w:rsidR="002F3FCF">
        <w:rPr>
          <w:rFonts w:ascii="Times New Roman" w:hAnsi="Times New Roman" w:cs="Times New Roman"/>
          <w:sz w:val="24"/>
          <w:szCs w:val="26"/>
        </w:rPr>
        <w:t>Illinois</w:t>
      </w:r>
      <w:r w:rsidRPr="00A711FD">
        <w:rPr>
          <w:rFonts w:ascii="Times New Roman" w:hAnsi="Times New Roman" w:cs="Times New Roman"/>
          <w:sz w:val="24"/>
          <w:szCs w:val="26"/>
        </w:rPr>
        <w:t xml:space="preserve"> to be added to the general fund.</w:t>
      </w:r>
    </w:p>
    <w:p w14:paraId="10E183EB" w14:textId="77777777" w:rsidR="00567CDA" w:rsidRPr="00F272E7" w:rsidRDefault="00567CDA" w:rsidP="005E207D">
      <w:pPr>
        <w:widowControl/>
        <w:rPr>
          <w:rFonts w:ascii="Times New Roman" w:hAnsi="Times New Roman" w:cs="Times New Roman"/>
          <w:b/>
          <w:color w:val="000000"/>
          <w:sz w:val="26"/>
          <w:szCs w:val="26"/>
        </w:rPr>
      </w:pPr>
    </w:p>
    <w:p w14:paraId="368E9B2C"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14:paraId="17E3C7CB"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14:paraId="1874844D" w14:textId="77777777" w:rsidR="004E53F3" w:rsidRPr="004E5669" w:rsidRDefault="004E53F3">
      <w:pPr>
        <w:pStyle w:val="BodyTextIndent3"/>
        <w:rPr>
          <w:rStyle w:val="DefaultChar"/>
        </w:rPr>
      </w:pPr>
    </w:p>
    <w:p w14:paraId="49043160" w14:textId="77777777"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14:paraId="40E6FA94" w14:textId="77777777" w:rsidR="004C2E26" w:rsidRPr="00A711FD" w:rsidRDefault="004C2E26" w:rsidP="00A711FD">
      <w:pPr>
        <w:pStyle w:val="Default"/>
        <w:jc w:val="both"/>
        <w:rPr>
          <w:sz w:val="22"/>
        </w:rPr>
      </w:pPr>
    </w:p>
    <w:p w14:paraId="7827DD46" w14:textId="77777777"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14:paraId="2C60BAA5" w14:textId="77777777" w:rsidR="004E53F3" w:rsidRPr="00A711FD" w:rsidRDefault="004E53F3" w:rsidP="00A711FD">
      <w:pPr>
        <w:pStyle w:val="Default"/>
        <w:jc w:val="both"/>
        <w:rPr>
          <w:sz w:val="22"/>
        </w:rPr>
      </w:pPr>
    </w:p>
    <w:p w14:paraId="15E51B4B" w14:textId="77777777"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14:paraId="1154CD70" w14:textId="77777777"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14:paraId="7D59F635" w14:textId="77777777"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6065C" w:rsidRPr="00A711FD">
        <w:rPr>
          <w:rFonts w:ascii="Times New Roman" w:hAnsi="Times New Roman" w:cs="Times New Roman"/>
          <w:color w:val="000000"/>
          <w:sz w:val="24"/>
          <w:szCs w:val="26"/>
        </w:rPr>
        <w:t>board of d</w:t>
      </w:r>
      <w:r w:rsidRPr="00A711FD">
        <w:rPr>
          <w:rFonts w:ascii="Times New Roman" w:hAnsi="Times New Roman" w:cs="Times New Roman"/>
          <w:color w:val="000000"/>
          <w:sz w:val="24"/>
          <w:szCs w:val="26"/>
        </w:rPr>
        <w:t>irectors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lastRenderedPageBreak/>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discretion of the board of directors,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14:paraId="7F475C1E" w14:textId="77777777"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14:paraId="6FA5D751"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14:paraId="48423855" w14:textId="77777777" w:rsidR="004C2E26" w:rsidRPr="00A711FD" w:rsidRDefault="004C2E26" w:rsidP="00A711FD">
      <w:pPr>
        <w:widowControl/>
        <w:jc w:val="both"/>
        <w:rPr>
          <w:rFonts w:ascii="Times New Roman" w:hAnsi="Times New Roman" w:cs="Times New Roman"/>
          <w:b/>
          <w:color w:val="000000"/>
          <w:sz w:val="24"/>
          <w:szCs w:val="26"/>
        </w:rPr>
      </w:pPr>
    </w:p>
    <w:p w14:paraId="2F78031A" w14:textId="77777777" w:rsidR="004E53F3" w:rsidRPr="00A711FD"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 be determined by the board of d</w:t>
      </w:r>
      <w:r w:rsidR="004E53F3" w:rsidRPr="00A711FD">
        <w:rPr>
          <w:rFonts w:ascii="Times New Roman" w:hAnsi="Times New Roman" w:cs="Times New Roman"/>
          <w:color w:val="000000"/>
          <w:sz w:val="24"/>
          <w:szCs w:val="26"/>
        </w:rPr>
        <w:t>irectors.</w:t>
      </w:r>
    </w:p>
    <w:p w14:paraId="2A1BB757" w14:textId="77777777" w:rsidR="004E53F3" w:rsidRPr="00A711FD" w:rsidRDefault="004E53F3" w:rsidP="00A711FD">
      <w:pPr>
        <w:jc w:val="both"/>
        <w:rPr>
          <w:rFonts w:ascii="Times New Roman" w:hAnsi="Times New Roman"/>
          <w:b/>
          <w:bCs/>
          <w:color w:val="000000"/>
          <w:sz w:val="24"/>
          <w:szCs w:val="26"/>
        </w:rPr>
      </w:pPr>
    </w:p>
    <w:p w14:paraId="0455559B" w14:textId="77777777"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14:paraId="58C1DC58" w14:textId="77777777"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14:paraId="202F0F49" w14:textId="77777777" w:rsidR="004E53F3" w:rsidRPr="00A711FD" w:rsidRDefault="004E53F3" w:rsidP="00A711FD">
      <w:pPr>
        <w:jc w:val="both"/>
        <w:rPr>
          <w:rStyle w:val="DefaultChar"/>
          <w:sz w:val="22"/>
        </w:rPr>
      </w:pPr>
    </w:p>
    <w:p w14:paraId="486A2BE6" w14:textId="77777777" w:rsidR="0089674F" w:rsidRPr="00A711FD" w:rsidRDefault="0089674F" w:rsidP="00A711FD">
      <w:pPr>
        <w:jc w:val="both"/>
        <w:rPr>
          <w:rStyle w:val="DefaultChar"/>
          <w:sz w:val="22"/>
        </w:rPr>
      </w:pPr>
    </w:p>
    <w:p w14:paraId="2C23023A"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14:paraId="56194595" w14:textId="77777777" w:rsidR="004C2E26" w:rsidRPr="00A711FD" w:rsidRDefault="004C2E26" w:rsidP="00A711FD">
      <w:pPr>
        <w:jc w:val="both"/>
        <w:rPr>
          <w:rFonts w:ascii="Times New Roman" w:hAnsi="Times New Roman" w:cs="Times New Roman"/>
          <w:b/>
          <w:bCs/>
          <w:color w:val="000000"/>
          <w:sz w:val="24"/>
          <w:szCs w:val="26"/>
        </w:rPr>
      </w:pPr>
    </w:p>
    <w:p w14:paraId="228F4F28" w14:textId="77777777" w:rsidR="004E53F3" w:rsidRDefault="0000214F" w:rsidP="00A711FD">
      <w:pPr>
        <w:jc w:val="both"/>
        <w:rPr>
          <w:rFonts w:ascii="Times New Roman" w:hAnsi="Times New Roman" w:cs="Times New Roman"/>
          <w:color w:val="000000"/>
          <w:sz w:val="24"/>
          <w:szCs w:val="26"/>
        </w:rPr>
      </w:pPr>
      <w:proofErr w:type="spellStart"/>
      <w:r>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D741FE" w:rsidRPr="00A711FD">
        <w:rPr>
          <w:rFonts w:ascii="Times New Roman" w:hAnsi="Times New Roman" w:cs="Times New Roman"/>
          <w:color w:val="000000"/>
          <w:sz w:val="24"/>
          <w:szCs w:val="26"/>
        </w:rPr>
        <w:t xml:space="preserve"> shall have a board of d</w:t>
      </w:r>
      <w:r w:rsidR="004E53F3" w:rsidRPr="00A711FD">
        <w:rPr>
          <w:rFonts w:ascii="Times New Roman" w:hAnsi="Times New Roman" w:cs="Times New Roman"/>
          <w:color w:val="000000"/>
          <w:sz w:val="24"/>
          <w:szCs w:val="26"/>
        </w:rPr>
        <w:t xml:space="preserve">irectors consisting of at least </w:t>
      </w:r>
      <w:r w:rsidR="009D1B79" w:rsidRPr="00A711FD">
        <w:rPr>
          <w:rFonts w:ascii="Times New Roman" w:hAnsi="Times New Roman" w:cs="Times New Roman"/>
          <w:color w:val="000000"/>
          <w:sz w:val="24"/>
          <w:szCs w:val="26"/>
        </w:rPr>
        <w:t>4</w:t>
      </w:r>
      <w:r w:rsidR="00D741FE" w:rsidRPr="00A711FD">
        <w:rPr>
          <w:rFonts w:ascii="Times New Roman" w:hAnsi="Times New Roman" w:cs="Times New Roman"/>
          <w:color w:val="000000"/>
          <w:sz w:val="24"/>
          <w:szCs w:val="26"/>
        </w:rPr>
        <w:t xml:space="preserve"> and no more than 1</w:t>
      </w:r>
      <w:r w:rsidR="00C4338B">
        <w:rPr>
          <w:rFonts w:ascii="Times New Roman" w:hAnsi="Times New Roman" w:cs="Times New Roman"/>
          <w:color w:val="000000"/>
          <w:sz w:val="24"/>
          <w:szCs w:val="26"/>
        </w:rPr>
        <w:t>5</w:t>
      </w:r>
      <w:r w:rsidR="00D741FE" w:rsidRPr="00A711FD">
        <w:rPr>
          <w:rFonts w:ascii="Times New Roman" w:hAnsi="Times New Roman" w:cs="Times New Roman"/>
          <w:color w:val="000000"/>
          <w:sz w:val="24"/>
          <w:szCs w:val="26"/>
        </w:rPr>
        <w:t xml:space="preserve"> d</w:t>
      </w:r>
      <w:r w:rsidR="004E53F3" w:rsidRPr="00A711FD">
        <w:rPr>
          <w:rFonts w:ascii="Times New Roman" w:hAnsi="Times New Roman" w:cs="Times New Roman"/>
          <w:color w:val="000000"/>
          <w:sz w:val="24"/>
          <w:szCs w:val="26"/>
        </w:rPr>
        <w:t>irect</w:t>
      </w:r>
      <w:r w:rsidR="00D741FE" w:rsidRPr="00A711FD">
        <w:rPr>
          <w:rFonts w:ascii="Times New Roman" w:hAnsi="Times New Roman" w:cs="Times New Roman"/>
          <w:color w:val="000000"/>
          <w:sz w:val="24"/>
          <w:szCs w:val="26"/>
        </w:rPr>
        <w:t>ors.  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for the purp</w:t>
      </w:r>
      <w:r>
        <w:rPr>
          <w:rFonts w:ascii="Times New Roman" w:hAnsi="Times New Roman" w:cs="Times New Roman"/>
          <w:color w:val="000000"/>
          <w:sz w:val="24"/>
          <w:szCs w:val="26"/>
        </w:rPr>
        <w:t>ose of staggering the</w:t>
      </w:r>
      <w:r w:rsidR="00D741FE" w:rsidRPr="00A711FD">
        <w:rPr>
          <w:rFonts w:ascii="Times New Roman" w:hAnsi="Times New Roman" w:cs="Times New Roman"/>
          <w:color w:val="000000"/>
          <w:sz w:val="24"/>
          <w:szCs w:val="26"/>
        </w:rPr>
        <w:t xml:space="preserve"> of d</w:t>
      </w:r>
      <w:r w:rsidR="004E53F3" w:rsidRPr="00A711FD">
        <w:rPr>
          <w:rFonts w:ascii="Times New Roman" w:hAnsi="Times New Roman" w:cs="Times New Roman"/>
          <w:color w:val="000000"/>
          <w:sz w:val="24"/>
          <w:szCs w:val="26"/>
        </w:rPr>
        <w:t>irectors.</w:t>
      </w:r>
    </w:p>
    <w:p w14:paraId="6EDC65D4" w14:textId="77777777" w:rsidR="008149FB" w:rsidRDefault="008149FB" w:rsidP="00A711FD">
      <w:pPr>
        <w:jc w:val="both"/>
        <w:rPr>
          <w:rFonts w:ascii="Times New Roman" w:hAnsi="Times New Roman" w:cs="Times New Roman"/>
          <w:color w:val="000000"/>
          <w:sz w:val="24"/>
          <w:szCs w:val="26"/>
        </w:rPr>
      </w:pPr>
    </w:p>
    <w:p w14:paraId="183B6DFB" w14:textId="77777777" w:rsidR="008149FB" w:rsidRPr="00A711FD" w:rsidRDefault="008149FB" w:rsidP="00A711FD">
      <w:pPr>
        <w:jc w:val="both"/>
        <w:rPr>
          <w:rFonts w:ascii="Times New Roman" w:hAnsi="Times New Roman" w:cs="Times New Roman"/>
          <w:color w:val="000000"/>
          <w:sz w:val="24"/>
          <w:szCs w:val="26"/>
        </w:rPr>
      </w:pPr>
    </w:p>
    <w:p w14:paraId="3AF6E251" w14:textId="77777777" w:rsidR="004E53F3" w:rsidRPr="00A711FD" w:rsidRDefault="004E53F3" w:rsidP="00A711FD">
      <w:pPr>
        <w:jc w:val="both"/>
        <w:rPr>
          <w:rFonts w:ascii="Times New Roman" w:hAnsi="Times New Roman" w:cs="Times New Roman"/>
          <w:b/>
          <w:bCs/>
          <w:color w:val="000000"/>
          <w:sz w:val="24"/>
          <w:szCs w:val="26"/>
        </w:rPr>
      </w:pPr>
    </w:p>
    <w:p w14:paraId="2C5516BE"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14:paraId="57563E47" w14:textId="77777777" w:rsidR="004C2E26" w:rsidRPr="00A711FD" w:rsidRDefault="004C2E26" w:rsidP="00A711FD">
      <w:pPr>
        <w:jc w:val="both"/>
        <w:rPr>
          <w:rFonts w:ascii="Times New Roman" w:hAnsi="Times New Roman" w:cs="Times New Roman"/>
          <w:b/>
          <w:bCs/>
          <w:color w:val="000000"/>
          <w:sz w:val="24"/>
          <w:szCs w:val="26"/>
        </w:rPr>
      </w:pPr>
    </w:p>
    <w:p w14:paraId="22A02008" w14:textId="77777777"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the </w:t>
      </w:r>
      <w:proofErr w:type="spellStart"/>
      <w:r w:rsidR="0000214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00214F">
        <w:rPr>
          <w:rFonts w:ascii="Times New Roman" w:hAnsi="Times New Roman" w:cs="Times New Roman"/>
          <w:color w:val="000000"/>
          <w:sz w:val="24"/>
          <w:szCs w:val="26"/>
        </w:rPr>
        <w:t xml:space="preserve"> s</w:t>
      </w:r>
      <w:r w:rsidR="00BE5D1D" w:rsidRPr="00A711FD">
        <w:rPr>
          <w:rFonts w:ascii="Times New Roman" w:hAnsi="Times New Roman" w:cs="Times New Roman"/>
          <w:color w:val="000000"/>
          <w:sz w:val="24"/>
          <w:szCs w:val="26"/>
        </w:rPr>
        <w:t>hall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14:paraId="73F99E82" w14:textId="77777777" w:rsidR="004E53F3" w:rsidRPr="00A711FD" w:rsidRDefault="004E53F3" w:rsidP="00A711FD">
      <w:pPr>
        <w:jc w:val="both"/>
        <w:rPr>
          <w:rFonts w:ascii="Times New Roman" w:hAnsi="Times New Roman" w:cs="Times New Roman"/>
          <w:b/>
          <w:bCs/>
          <w:color w:val="000000"/>
          <w:sz w:val="24"/>
          <w:szCs w:val="26"/>
        </w:rPr>
      </w:pPr>
    </w:p>
    <w:p w14:paraId="4A42C5A1" w14:textId="530C849A"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r w:rsidR="00380345">
        <w:rPr>
          <w:rFonts w:ascii="Times New Roman" w:hAnsi="Times New Roman" w:cs="Times New Roman"/>
          <w:b/>
          <w:bCs/>
          <w:color w:val="000000"/>
          <w:sz w:val="24"/>
          <w:szCs w:val="26"/>
        </w:rPr>
        <w:t xml:space="preserve"> (updated 10/18)</w:t>
      </w:r>
      <w:bookmarkStart w:id="0" w:name="_GoBack"/>
      <w:bookmarkEnd w:id="0"/>
    </w:p>
    <w:p w14:paraId="7EA49A9C"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0BCC4CCF"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4D5DBF" w:rsidRPr="00FD4A2A">
        <w:rPr>
          <w:rFonts w:asciiTheme="minorHAnsi" w:hAnsiTheme="minorHAnsi" w:cstheme="minorHAnsi"/>
          <w:color w:val="000000"/>
          <w:spacing w:val="-3"/>
          <w:sz w:val="24"/>
          <w:szCs w:val="24"/>
        </w:rPr>
        <w:t>All directors should be elected to serve a two</w:t>
      </w:r>
      <w:r w:rsidR="004D5DBF">
        <w:rPr>
          <w:rFonts w:asciiTheme="minorHAnsi" w:hAnsiTheme="minorHAnsi" w:cstheme="minorHAnsi"/>
          <w:color w:val="000000"/>
          <w:spacing w:val="-3"/>
          <w:sz w:val="24"/>
          <w:szCs w:val="24"/>
        </w:rPr>
        <w:t>-</w:t>
      </w:r>
      <w:r w:rsidR="004D5DBF" w:rsidRPr="00FD4A2A">
        <w:rPr>
          <w:rFonts w:asciiTheme="minorHAnsi" w:hAnsiTheme="minorHAnsi" w:cstheme="minorHAnsi"/>
          <w:color w:val="000000"/>
          <w:spacing w:val="-3"/>
          <w:sz w:val="24"/>
          <w:szCs w:val="24"/>
        </w:rPr>
        <w:t>year term</w:t>
      </w:r>
      <w:r w:rsidR="004D5DBF">
        <w:rPr>
          <w:rFonts w:asciiTheme="minorHAnsi" w:hAnsiTheme="minorHAnsi" w:cstheme="minorHAnsi"/>
          <w:color w:val="000000"/>
          <w:spacing w:val="-3"/>
          <w:sz w:val="24"/>
          <w:szCs w:val="24"/>
        </w:rPr>
        <w:t>.</w:t>
      </w:r>
      <w:r w:rsidR="002162CB">
        <w:rPr>
          <w:rFonts w:ascii="Times New Roman" w:hAnsi="Times New Roman" w:cs="Times New Roman"/>
          <w:color w:val="000000"/>
          <w:sz w:val="24"/>
          <w:szCs w:val="26"/>
        </w:rPr>
        <w:t xml:space="preserve"> </w:t>
      </w:r>
    </w:p>
    <w:p w14:paraId="37AB57AC" w14:textId="77777777" w:rsidR="004E53F3" w:rsidRPr="00A711FD" w:rsidRDefault="004E53F3" w:rsidP="00A711FD">
      <w:pPr>
        <w:ind w:left="1080" w:hanging="720"/>
        <w:jc w:val="both"/>
        <w:rPr>
          <w:rFonts w:ascii="Times New Roman" w:hAnsi="Times New Roman" w:cs="Times New Roman"/>
          <w:color w:val="000000"/>
          <w:sz w:val="24"/>
          <w:szCs w:val="26"/>
        </w:rPr>
      </w:pPr>
    </w:p>
    <w:p w14:paraId="434F3D59" w14:textId="77777777" w:rsidR="004E53F3" w:rsidRDefault="004C2E26" w:rsidP="004D5DBF">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r w:rsidR="004D5DBF">
        <w:rPr>
          <w:rFonts w:ascii="Times New Roman" w:hAnsi="Times New Roman" w:cs="Times New Roman"/>
          <w:b/>
          <w:color w:val="000000"/>
          <w:sz w:val="24"/>
          <w:szCs w:val="26"/>
        </w:rPr>
        <w:t>b</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w:t>
      </w:r>
      <w:r w:rsidR="004D5DBF">
        <w:rPr>
          <w:rFonts w:asciiTheme="minorHAnsi" w:hAnsiTheme="minorHAnsi" w:cstheme="minorHAnsi"/>
          <w:color w:val="000000"/>
          <w:spacing w:val="-3"/>
          <w:sz w:val="24"/>
          <w:szCs w:val="24"/>
        </w:rPr>
        <w:t>Directors may serve three successive two-year terms and may continue to serve beyond that at the discretion of the Board.</w:t>
      </w:r>
      <w:r w:rsidR="00D05C43">
        <w:rPr>
          <w:rFonts w:ascii="Times New Roman" w:hAnsi="Times New Roman" w:cs="Times New Roman"/>
          <w:color w:val="000000"/>
          <w:sz w:val="24"/>
          <w:szCs w:val="26"/>
        </w:rPr>
        <w:t xml:space="preserve"> </w:t>
      </w:r>
    </w:p>
    <w:p w14:paraId="51F14D55" w14:textId="77777777" w:rsidR="004D5DBF" w:rsidRPr="00A711FD" w:rsidRDefault="004D5DBF" w:rsidP="004D5DBF">
      <w:pPr>
        <w:tabs>
          <w:tab w:val="left" w:pos="5940"/>
        </w:tabs>
        <w:jc w:val="both"/>
        <w:rPr>
          <w:rFonts w:ascii="Times New Roman" w:hAnsi="Times New Roman" w:cs="Times New Roman"/>
          <w:color w:val="000000"/>
          <w:sz w:val="24"/>
          <w:szCs w:val="26"/>
        </w:rPr>
      </w:pPr>
    </w:p>
    <w:p w14:paraId="31309317" w14:textId="77777777" w:rsidR="004D5DBF" w:rsidRDefault="004C2E26" w:rsidP="004D5DBF">
      <w:pPr>
        <w:tabs>
          <w:tab w:val="left" w:pos="5940"/>
        </w:tabs>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w:t>
      </w:r>
      <w:r w:rsidR="004D5DBF">
        <w:rPr>
          <w:rFonts w:ascii="Times New Roman" w:hAnsi="Times New Roman" w:cs="Times New Roman"/>
          <w:b/>
          <w:color w:val="000000"/>
          <w:sz w:val="24"/>
          <w:szCs w:val="26"/>
        </w:rPr>
        <w:t>c</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4D5DBF">
        <w:rPr>
          <w:rFonts w:asciiTheme="minorHAnsi" w:hAnsiTheme="minorHAnsi" w:cstheme="minorHAnsi"/>
          <w:color w:val="000000"/>
          <w:spacing w:val="-3"/>
          <w:sz w:val="24"/>
          <w:szCs w:val="24"/>
        </w:rPr>
        <w:t>The term of office shall be considered to begin September 1 and end August 31, unless the term is extended until such time as a successor has been elected</w:t>
      </w:r>
      <w:r w:rsidR="004D5DBF" w:rsidRPr="00A711FD">
        <w:rPr>
          <w:rFonts w:ascii="Times New Roman" w:hAnsi="Times New Roman" w:cs="Times New Roman"/>
          <w:b/>
          <w:color w:val="000000"/>
          <w:sz w:val="24"/>
          <w:szCs w:val="26"/>
        </w:rPr>
        <w:t xml:space="preserve"> </w:t>
      </w:r>
    </w:p>
    <w:p w14:paraId="2F87B1B2" w14:textId="77777777" w:rsidR="004D5DBF" w:rsidRDefault="004D5DBF" w:rsidP="004D5DBF">
      <w:pPr>
        <w:tabs>
          <w:tab w:val="left" w:pos="5940"/>
        </w:tabs>
        <w:jc w:val="both"/>
        <w:rPr>
          <w:rFonts w:ascii="Times New Roman" w:hAnsi="Times New Roman" w:cs="Times New Roman"/>
          <w:b/>
          <w:color w:val="000000"/>
          <w:sz w:val="24"/>
          <w:szCs w:val="26"/>
        </w:rPr>
      </w:pPr>
    </w:p>
    <w:p w14:paraId="03B8D96D" w14:textId="77777777" w:rsidR="004C2E26" w:rsidRPr="00A711FD" w:rsidRDefault="004E53F3" w:rsidP="004D5DBF">
      <w:pPr>
        <w:tabs>
          <w:tab w:val="left" w:pos="5940"/>
        </w:tabs>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14:paraId="6579E351" w14:textId="77777777" w:rsidR="004C2E26" w:rsidRPr="00A711FD" w:rsidRDefault="004C2E26" w:rsidP="00A711FD">
      <w:pPr>
        <w:jc w:val="both"/>
        <w:rPr>
          <w:rFonts w:ascii="Times New Roman" w:hAnsi="Times New Roman" w:cs="Times New Roman"/>
          <w:b/>
          <w:color w:val="000000"/>
          <w:sz w:val="24"/>
          <w:szCs w:val="26"/>
        </w:rPr>
      </w:pPr>
    </w:p>
    <w:p w14:paraId="10128786" w14:textId="77777777"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must be 18 years of age</w:t>
      </w:r>
      <w:r w:rsidR="00B022A9">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 D</w:t>
      </w:r>
      <w:r w:rsidR="005A05B8" w:rsidRPr="00A711FD">
        <w:rPr>
          <w:rFonts w:ascii="Times New Roman" w:hAnsi="Times New Roman" w:cs="Times New Roman"/>
          <w:color w:val="000000"/>
          <w:sz w:val="24"/>
          <w:szCs w:val="26"/>
        </w:rPr>
        <w:t>irectors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 the existing </w:t>
      </w:r>
      <w:r w:rsidR="005A05B8" w:rsidRPr="00A711FD">
        <w:rPr>
          <w:rFonts w:ascii="Times New Roman" w:hAnsi="Times New Roman" w:cs="Times New Roman"/>
          <w:color w:val="000000"/>
          <w:sz w:val="24"/>
          <w:szCs w:val="26"/>
        </w:rPr>
        <w:lastRenderedPageBreak/>
        <w:t xml:space="preserve">board of directors.  </w:t>
      </w:r>
      <w:r w:rsidR="00B022A9">
        <w:rPr>
          <w:rFonts w:ascii="Times New Roman" w:hAnsi="Times New Roman" w:cs="Times New Roman"/>
          <w:color w:val="000000"/>
          <w:sz w:val="24"/>
          <w:szCs w:val="26"/>
        </w:rPr>
        <w:t>T</w:t>
      </w:r>
      <w:r w:rsidR="005A05B8" w:rsidRPr="00A711FD">
        <w:rPr>
          <w:rFonts w:ascii="Times New Roman" w:hAnsi="Times New Roman" w:cs="Times New Roman"/>
          <w:color w:val="000000"/>
          <w:sz w:val="24"/>
          <w:szCs w:val="26"/>
        </w:rPr>
        <w:t>he election of d</w:t>
      </w:r>
      <w:r w:rsidRPr="00A711FD">
        <w:rPr>
          <w:rFonts w:ascii="Times New Roman" w:hAnsi="Times New Roman" w:cs="Times New Roman"/>
          <w:color w:val="000000"/>
          <w:sz w:val="24"/>
          <w:szCs w:val="26"/>
        </w:rPr>
        <w:t>irectors to replace those who have fulfilled their term of office shall take place in</w:t>
      </w:r>
      <w:r w:rsidR="00B022A9">
        <w:rPr>
          <w:rFonts w:ascii="Times New Roman" w:hAnsi="Times New Roman" w:cs="Times New Roman"/>
          <w:color w:val="000000"/>
          <w:sz w:val="24"/>
          <w:szCs w:val="26"/>
        </w:rPr>
        <w:t xml:space="preserve"> September</w:t>
      </w:r>
      <w:r w:rsidRPr="00A711FD">
        <w:rPr>
          <w:rFonts w:ascii="Times New Roman" w:hAnsi="Times New Roman" w:cs="Times New Roman"/>
          <w:color w:val="000000"/>
          <w:sz w:val="24"/>
          <w:szCs w:val="26"/>
        </w:rPr>
        <w:t xml:space="preserve"> of each year.</w:t>
      </w:r>
    </w:p>
    <w:p w14:paraId="31E5E524" w14:textId="77777777" w:rsidR="0089674F" w:rsidRPr="00A711FD" w:rsidRDefault="0089674F" w:rsidP="00A711FD">
      <w:pPr>
        <w:ind w:firstLine="720"/>
        <w:jc w:val="both"/>
        <w:rPr>
          <w:rFonts w:ascii="Times New Roman" w:hAnsi="Times New Roman" w:cs="Times New Roman"/>
          <w:b/>
          <w:bCs/>
          <w:color w:val="000000"/>
          <w:sz w:val="24"/>
          <w:szCs w:val="26"/>
        </w:rPr>
      </w:pPr>
    </w:p>
    <w:p w14:paraId="5B94582A"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14:paraId="6507250A" w14:textId="77777777" w:rsidR="005E207D" w:rsidRPr="00A711FD" w:rsidRDefault="005E207D" w:rsidP="00A711FD">
      <w:pPr>
        <w:jc w:val="both"/>
        <w:rPr>
          <w:rFonts w:ascii="Times New Roman" w:hAnsi="Times New Roman" w:cs="Times New Roman"/>
          <w:b/>
          <w:bCs/>
          <w:color w:val="000000"/>
          <w:sz w:val="24"/>
          <w:szCs w:val="26"/>
        </w:rPr>
      </w:pPr>
    </w:p>
    <w:p w14:paraId="5E24CC0B" w14:textId="77777777" w:rsidR="004E53F3" w:rsidRPr="00A711FD" w:rsidRDefault="005A05B8"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4E53F3" w:rsidRPr="00A711FD">
        <w:rPr>
          <w:rFonts w:ascii="Times New Roman" w:hAnsi="Times New Roman" w:cs="Times New Roman"/>
          <w:color w:val="000000"/>
          <w:sz w:val="24"/>
          <w:szCs w:val="26"/>
        </w:rPr>
        <w:t>irectors may fill vacanc</w:t>
      </w:r>
      <w:r w:rsidRPr="00A711FD">
        <w:rPr>
          <w:rFonts w:ascii="Times New Roman" w:hAnsi="Times New Roman" w:cs="Times New Roman"/>
          <w:color w:val="000000"/>
          <w:sz w:val="24"/>
          <w:szCs w:val="26"/>
        </w:rPr>
        <w:t>ies due to the expiration of a d</w:t>
      </w:r>
      <w:r w:rsidR="004E53F3" w:rsidRPr="00A711FD">
        <w:rPr>
          <w:rFonts w:ascii="Times New Roman" w:hAnsi="Times New Roman" w:cs="Times New Roman"/>
          <w:color w:val="000000"/>
          <w:sz w:val="24"/>
          <w:szCs w:val="26"/>
        </w:rPr>
        <w:t>irector’s term of office, resig</w:t>
      </w:r>
      <w:r w:rsidRPr="00A711FD">
        <w:rPr>
          <w:rFonts w:ascii="Times New Roman" w:hAnsi="Times New Roman" w:cs="Times New Roman"/>
          <w:color w:val="000000"/>
          <w:sz w:val="24"/>
          <w:szCs w:val="26"/>
        </w:rPr>
        <w:t>nation, death, or removal of a director or may appoint new d</w:t>
      </w:r>
      <w:r w:rsidR="004E53F3"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sidRPr="00A711FD">
        <w:rPr>
          <w:rFonts w:ascii="Times New Roman" w:hAnsi="Times New Roman" w:cs="Times New Roman"/>
          <w:color w:val="000000"/>
          <w:sz w:val="24"/>
          <w:szCs w:val="26"/>
        </w:rPr>
        <w:t>e maximum number of d</w:t>
      </w:r>
      <w:r w:rsidR="004E53F3" w:rsidRPr="00A711FD">
        <w:rPr>
          <w:rFonts w:ascii="Times New Roman" w:hAnsi="Times New Roman" w:cs="Times New Roman"/>
          <w:color w:val="000000"/>
          <w:sz w:val="24"/>
          <w:szCs w:val="26"/>
        </w:rPr>
        <w:t xml:space="preserve">irectors under these Bylaws. </w:t>
      </w:r>
    </w:p>
    <w:p w14:paraId="44B4B2EA" w14:textId="77777777" w:rsidR="004E53F3" w:rsidRPr="00A711FD" w:rsidRDefault="004E53F3" w:rsidP="00A711FD">
      <w:pPr>
        <w:ind w:firstLine="720"/>
        <w:jc w:val="both"/>
        <w:rPr>
          <w:rFonts w:ascii="Times New Roman" w:hAnsi="Times New Roman" w:cs="Times New Roman"/>
          <w:color w:val="000000"/>
          <w:sz w:val="24"/>
          <w:szCs w:val="26"/>
        </w:rPr>
      </w:pPr>
    </w:p>
    <w:p w14:paraId="63408A94" w14:textId="77777777"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14:paraId="3E114C39" w14:textId="77777777" w:rsidR="004E53F3" w:rsidRPr="00A711FD" w:rsidRDefault="004E53F3" w:rsidP="00A711FD">
      <w:pPr>
        <w:jc w:val="both"/>
        <w:rPr>
          <w:rFonts w:ascii="Times New Roman" w:hAnsi="Times New Roman" w:cs="Times New Roman"/>
          <w:color w:val="000000"/>
          <w:sz w:val="24"/>
          <w:szCs w:val="26"/>
        </w:rPr>
      </w:pPr>
    </w:p>
    <w:p w14:paraId="38A5F53C"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4.06 Removal of Directors</w:t>
      </w:r>
    </w:p>
    <w:p w14:paraId="51BDC00F" w14:textId="77777777" w:rsidR="004C2E26" w:rsidRPr="00A711FD" w:rsidRDefault="004C2E26" w:rsidP="00A711FD">
      <w:pPr>
        <w:jc w:val="both"/>
        <w:rPr>
          <w:rFonts w:ascii="Times New Roman" w:hAnsi="Times New Roman" w:cs="Times New Roman"/>
          <w:b/>
          <w:bCs/>
          <w:color w:val="000000"/>
          <w:sz w:val="24"/>
          <w:szCs w:val="26"/>
        </w:rPr>
      </w:pPr>
    </w:p>
    <w:p w14:paraId="777DE14D"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14:paraId="33394FB8" w14:textId="77777777" w:rsidR="004E53F3" w:rsidRPr="00A711FD" w:rsidRDefault="004E53F3" w:rsidP="00A711FD">
      <w:pPr>
        <w:ind w:firstLine="720"/>
        <w:jc w:val="both"/>
        <w:rPr>
          <w:rFonts w:ascii="Times New Roman" w:hAnsi="Times New Roman" w:cs="Times New Roman"/>
          <w:color w:val="000000"/>
          <w:sz w:val="24"/>
          <w:szCs w:val="26"/>
        </w:rPr>
      </w:pPr>
    </w:p>
    <w:p w14:paraId="38B40C5A"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B66CC5" w:rsidRPr="00A711FD">
        <w:rPr>
          <w:rFonts w:ascii="Times New Roman" w:hAnsi="Times New Roman" w:cs="Times New Roman"/>
          <w:color w:val="000000"/>
          <w:sz w:val="24"/>
          <w:szCs w:val="26"/>
        </w:rPr>
        <w:t xml:space="preserve">the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 xml:space="preserve">in a </w:t>
      </w:r>
      <w:r w:rsidR="0000214F" w:rsidRPr="00A711FD">
        <w:rPr>
          <w:rFonts w:ascii="Times New Roman" w:hAnsi="Times New Roman" w:cs="Times New Roman"/>
          <w:color w:val="000000"/>
          <w:sz w:val="24"/>
          <w:szCs w:val="26"/>
        </w:rPr>
        <w:t>twelve-month</w:t>
      </w:r>
      <w:r w:rsidR="005A05B8" w:rsidRPr="00A711FD">
        <w:rPr>
          <w:rFonts w:ascii="Times New Roman" w:hAnsi="Times New Roman" w:cs="Times New Roman"/>
          <w:color w:val="000000"/>
          <w:sz w:val="24"/>
          <w:szCs w:val="26"/>
        </w:rPr>
        <w:t xml:space="preserve"> period.  The b</w:t>
      </w:r>
      <w:r w:rsidR="00140CCE" w:rsidRPr="00A711FD">
        <w:rPr>
          <w:rFonts w:ascii="Times New Roman" w:hAnsi="Times New Roman" w:cs="Times New Roman"/>
          <w:color w:val="000000"/>
          <w:sz w:val="24"/>
          <w:szCs w:val="26"/>
        </w:rPr>
        <w:t>oard p</w:t>
      </w:r>
      <w:r w:rsidR="004E53F3" w:rsidRPr="00A711FD">
        <w:rPr>
          <w:rFonts w:ascii="Times New Roman" w:hAnsi="Times New Roman" w:cs="Times New Roman"/>
          <w:color w:val="000000"/>
          <w:sz w:val="24"/>
          <w:szCs w:val="26"/>
        </w:rPr>
        <w:t>resident is emp</w:t>
      </w:r>
      <w:r w:rsidR="005A05B8" w:rsidRPr="00A711FD">
        <w:rPr>
          <w:rFonts w:ascii="Times New Roman" w:hAnsi="Times New Roman" w:cs="Times New Roman"/>
          <w:color w:val="000000"/>
          <w:sz w:val="24"/>
          <w:szCs w:val="26"/>
        </w:rPr>
        <w:t>owered to excuse d</w:t>
      </w:r>
      <w:r w:rsidR="004E53F3" w:rsidRPr="00A711FD">
        <w:rPr>
          <w:rFonts w:ascii="Times New Roman" w:hAnsi="Times New Roman" w:cs="Times New Roman"/>
          <w:color w:val="000000"/>
          <w:sz w:val="24"/>
          <w:szCs w:val="26"/>
        </w:rPr>
        <w:t>irectors from attendance for a</w:t>
      </w:r>
      <w:r w:rsidR="005A05B8" w:rsidRPr="00A711FD">
        <w:rPr>
          <w:rFonts w:ascii="Times New Roman" w:hAnsi="Times New Roman" w:cs="Times New Roman"/>
          <w:color w:val="000000"/>
          <w:sz w:val="24"/>
          <w:szCs w:val="26"/>
        </w:rPr>
        <w:t xml:space="preserve"> reaso</w:t>
      </w:r>
      <w:r w:rsidR="00140CCE" w:rsidRPr="00A711FD">
        <w:rPr>
          <w:rFonts w:ascii="Times New Roman" w:hAnsi="Times New Roman" w:cs="Times New Roman"/>
          <w:color w:val="000000"/>
          <w:sz w:val="24"/>
          <w:szCs w:val="26"/>
        </w:rPr>
        <w:t>n deemed adequate by the board p</w:t>
      </w:r>
      <w:r w:rsidR="004E53F3" w:rsidRPr="00A711FD">
        <w:rPr>
          <w:rFonts w:ascii="Times New Roman" w:hAnsi="Times New Roman" w:cs="Times New Roman"/>
          <w:color w:val="000000"/>
          <w:sz w:val="24"/>
          <w:szCs w:val="26"/>
        </w:rPr>
        <w:t>resident</w:t>
      </w:r>
      <w:r w:rsidR="005A05B8" w:rsidRPr="00A711FD">
        <w:rPr>
          <w:rFonts w:ascii="Times New Roman" w:hAnsi="Times New Roman" w:cs="Times New Roman"/>
          <w:color w:val="000000"/>
          <w:sz w:val="24"/>
          <w:szCs w:val="26"/>
        </w:rPr>
        <w:t xml:space="preserve">. The president shall not have the power to excuse him/herself from the board meeting attendance and in that case, the board </w:t>
      </w:r>
      <w:r w:rsidR="00140CCE" w:rsidRPr="00A711FD">
        <w:rPr>
          <w:rFonts w:ascii="Times New Roman" w:hAnsi="Times New Roman" w:cs="Times New Roman"/>
          <w:color w:val="000000"/>
          <w:sz w:val="24"/>
          <w:szCs w:val="26"/>
        </w:rPr>
        <w:t>vi</w:t>
      </w:r>
      <w:r w:rsidR="005A05B8" w:rsidRPr="00A711FD">
        <w:rPr>
          <w:rFonts w:ascii="Times New Roman" w:hAnsi="Times New Roman" w:cs="Times New Roman"/>
          <w:color w:val="000000"/>
          <w:sz w:val="24"/>
          <w:szCs w:val="26"/>
        </w:rPr>
        <w:t xml:space="preserve">ce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 xml:space="preserve">resident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14:paraId="6E4AAF9C" w14:textId="77777777" w:rsidR="004E53F3" w:rsidRPr="00A711FD" w:rsidRDefault="004E53F3" w:rsidP="00A711FD">
      <w:pPr>
        <w:ind w:left="1080" w:hanging="720"/>
        <w:jc w:val="both"/>
        <w:rPr>
          <w:rFonts w:ascii="Times New Roman" w:hAnsi="Times New Roman" w:cs="Times New Roman"/>
          <w:color w:val="000000"/>
          <w:sz w:val="24"/>
          <w:szCs w:val="26"/>
        </w:rPr>
      </w:pPr>
    </w:p>
    <w:p w14:paraId="423FE87C"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14:paraId="28C6BDC8" w14:textId="77777777" w:rsidR="004E53F3" w:rsidRPr="00A711FD" w:rsidRDefault="004E53F3" w:rsidP="00A711FD">
      <w:pPr>
        <w:jc w:val="both"/>
        <w:rPr>
          <w:rFonts w:ascii="Times New Roman" w:hAnsi="Times New Roman" w:cs="Times New Roman"/>
          <w:b/>
          <w:bCs/>
          <w:color w:val="000000"/>
          <w:sz w:val="24"/>
          <w:szCs w:val="26"/>
        </w:rPr>
      </w:pPr>
    </w:p>
    <w:p w14:paraId="6B6B683D"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14:paraId="128ACA0C" w14:textId="77777777" w:rsidR="004E53F3" w:rsidRPr="00A711FD" w:rsidRDefault="004E53F3" w:rsidP="00A711FD">
      <w:pPr>
        <w:ind w:left="1440" w:hanging="720"/>
        <w:jc w:val="both"/>
        <w:rPr>
          <w:rFonts w:ascii="Times New Roman" w:hAnsi="Times New Roman" w:cs="Times New Roman"/>
          <w:b/>
          <w:color w:val="000000"/>
          <w:sz w:val="24"/>
          <w:szCs w:val="26"/>
        </w:rPr>
      </w:pPr>
    </w:p>
    <w:p w14:paraId="7175F8C3"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T</w:t>
      </w:r>
      <w:r w:rsidR="004E53F3" w:rsidRPr="00EE3924">
        <w:rPr>
          <w:rFonts w:ascii="Times New Roman" w:hAnsi="Times New Roman" w:cs="Times New Roman"/>
          <w:color w:val="000000"/>
          <w:sz w:val="24"/>
          <w:szCs w:val="26"/>
        </w:rPr>
        <w:t xml:space="preserve">he </w:t>
      </w:r>
      <w:r w:rsidR="00CA7117" w:rsidRPr="00EE3924">
        <w:rPr>
          <w:rFonts w:ascii="Times New Roman" w:hAnsi="Times New Roman" w:cs="Times New Roman"/>
          <w:color w:val="000000"/>
          <w:sz w:val="24"/>
          <w:szCs w:val="26"/>
        </w:rPr>
        <w:t>b</w:t>
      </w:r>
      <w:r w:rsidR="004E53F3" w:rsidRPr="00EE3924">
        <w:rPr>
          <w:rFonts w:ascii="Times New Roman" w:hAnsi="Times New Roman" w:cs="Times New Roman"/>
          <w:color w:val="000000"/>
          <w:sz w:val="24"/>
          <w:szCs w:val="26"/>
        </w:rPr>
        <w:t xml:space="preserve">oard of </w:t>
      </w:r>
      <w:r w:rsidR="00CA7117" w:rsidRPr="00EE3924">
        <w:rPr>
          <w:rFonts w:ascii="Times New Roman" w:hAnsi="Times New Roman" w:cs="Times New Roman"/>
          <w:color w:val="000000"/>
          <w:sz w:val="24"/>
          <w:szCs w:val="26"/>
        </w:rPr>
        <w:t>d</w:t>
      </w:r>
      <w:r w:rsidR="004E53F3" w:rsidRPr="00EE3924">
        <w:rPr>
          <w:rFonts w:ascii="Times New Roman" w:hAnsi="Times New Roman" w:cs="Times New Roman"/>
          <w:color w:val="000000"/>
          <w:sz w:val="24"/>
          <w:szCs w:val="26"/>
        </w:rPr>
        <w:t xml:space="preserve">irectors shall have a minimum of </w:t>
      </w:r>
      <w:r w:rsidR="00EE3924" w:rsidRPr="00EE3924">
        <w:rPr>
          <w:rFonts w:ascii="Times New Roman" w:hAnsi="Times New Roman" w:cs="Times New Roman"/>
          <w:color w:val="000000"/>
          <w:sz w:val="24"/>
          <w:szCs w:val="26"/>
        </w:rPr>
        <w:t>two (2</w:t>
      </w:r>
      <w:r w:rsidR="004E53F3" w:rsidRPr="00EE3924">
        <w:rPr>
          <w:rFonts w:ascii="Times New Roman" w:hAnsi="Times New Roman" w:cs="Times New Roman"/>
          <w:color w:val="000000"/>
          <w:sz w:val="24"/>
          <w:szCs w:val="26"/>
        </w:rPr>
        <w:t>) re</w:t>
      </w:r>
      <w:r w:rsidR="005A05B8" w:rsidRPr="00EE3924">
        <w:rPr>
          <w:rFonts w:ascii="Times New Roman" w:hAnsi="Times New Roman" w:cs="Times New Roman"/>
          <w:color w:val="000000"/>
          <w:sz w:val="24"/>
          <w:szCs w:val="26"/>
        </w:rPr>
        <w:t>gular meetings each calenda</w:t>
      </w:r>
      <w:r w:rsidR="004E53F3" w:rsidRPr="00EE3924">
        <w:rPr>
          <w:rFonts w:ascii="Times New Roman" w:hAnsi="Times New Roman" w:cs="Times New Roman"/>
          <w:color w:val="000000"/>
          <w:sz w:val="24"/>
          <w:szCs w:val="26"/>
        </w:rPr>
        <w:t>r year at</w:t>
      </w:r>
      <w:r w:rsidR="004E53F3" w:rsidRPr="00A711FD">
        <w:rPr>
          <w:rFonts w:ascii="Times New Roman" w:hAnsi="Times New Roman" w:cs="Times New Roman"/>
          <w:color w:val="000000"/>
          <w:sz w:val="24"/>
          <w:szCs w:val="26"/>
        </w:rPr>
        <w:t xml:space="preserve">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w:t>
      </w:r>
      <w:proofErr w:type="spellStart"/>
      <w:r w:rsidR="0000214F">
        <w:rPr>
          <w:rFonts w:ascii="Times New Roman" w:hAnsi="Times New Roman" w:cs="Times New Roman"/>
          <w:color w:val="000000"/>
          <w:sz w:val="24"/>
          <w:szCs w:val="26"/>
        </w:rPr>
        <w:t>days</w:t>
      </w:r>
      <w:r w:rsidR="0000214F" w:rsidRPr="00A711FD">
        <w:rPr>
          <w:rFonts w:ascii="Times New Roman" w:hAnsi="Times New Roman" w:cs="Times New Roman"/>
          <w:color w:val="000000"/>
          <w:sz w:val="24"/>
          <w:szCs w:val="26"/>
        </w:rPr>
        <w:t xml:space="preserve"> notice</w:t>
      </w:r>
      <w:proofErr w:type="spellEnd"/>
      <w:r w:rsidR="004E53F3" w:rsidRPr="00A711FD">
        <w:rPr>
          <w:rFonts w:ascii="Times New Roman" w:hAnsi="Times New Roman" w:cs="Times New Roman"/>
          <w:color w:val="000000"/>
          <w:sz w:val="24"/>
          <w:szCs w:val="26"/>
        </w:rPr>
        <w:t xml:space="preserve"> by first-class mail, electronic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forty-eight (48) </w:t>
      </w:r>
      <w:proofErr w:type="spellStart"/>
      <w:r w:rsidR="004E53F3" w:rsidRPr="00A711FD">
        <w:rPr>
          <w:rFonts w:ascii="Times New Roman" w:hAnsi="Times New Roman" w:cs="Times New Roman"/>
          <w:color w:val="000000"/>
          <w:sz w:val="24"/>
          <w:szCs w:val="26"/>
        </w:rPr>
        <w:t>hours notice</w:t>
      </w:r>
      <w:proofErr w:type="spellEnd"/>
      <w:r w:rsidR="004E53F3" w:rsidRPr="00A711FD">
        <w:rPr>
          <w:rFonts w:ascii="Times New Roman" w:hAnsi="Times New Roman" w:cs="Times New Roman"/>
          <w:color w:val="000000"/>
          <w:sz w:val="24"/>
          <w:szCs w:val="26"/>
        </w:rPr>
        <w:t xml:space="preserv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  </w:t>
      </w:r>
    </w:p>
    <w:p w14:paraId="55D538D7" w14:textId="77777777" w:rsidR="004E53F3" w:rsidRPr="00A711FD" w:rsidRDefault="004E53F3" w:rsidP="00A711FD">
      <w:pPr>
        <w:ind w:left="1080" w:hanging="720"/>
        <w:jc w:val="both"/>
        <w:rPr>
          <w:rFonts w:ascii="Times New Roman" w:hAnsi="Times New Roman" w:cs="Times New Roman"/>
          <w:color w:val="000000"/>
          <w:sz w:val="24"/>
          <w:szCs w:val="26"/>
        </w:rPr>
      </w:pPr>
    </w:p>
    <w:p w14:paraId="6FF26E70" w14:textId="77777777"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A711FD">
        <w:rPr>
          <w:rFonts w:ascii="Times New Roman" w:hAnsi="Times New Roman" w:cs="Times New Roman"/>
          <w:color w:val="000000"/>
          <w:sz w:val="24"/>
          <w:szCs w:val="26"/>
        </w:rPr>
        <w:t>p</w:t>
      </w:r>
      <w:r w:rsidR="00BE601F"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w:t>
      </w:r>
      <w:r w:rsidR="008C03DA" w:rsidRPr="00A711FD">
        <w:rPr>
          <w:rFonts w:ascii="Times New Roman" w:hAnsi="Times New Roman" w:cs="Times New Roman"/>
          <w:color w:val="000000"/>
          <w:sz w:val="24"/>
          <w:szCs w:val="26"/>
        </w:rPr>
        <w:t xml:space="preserve"> vice president</w:t>
      </w:r>
      <w:r w:rsidR="00BE601F"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or any two (2) other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 special meeting must be preceded</w:t>
      </w:r>
      <w:r w:rsidR="00F47BF7" w:rsidRPr="00A711FD">
        <w:rPr>
          <w:rFonts w:ascii="Times New Roman" w:hAnsi="Times New Roman" w:cs="Times New Roman"/>
          <w:color w:val="000000"/>
          <w:sz w:val="24"/>
          <w:szCs w:val="26"/>
        </w:rPr>
        <w:t xml:space="preserve"> by at least 2 </w:t>
      </w:r>
      <w:proofErr w:type="spellStart"/>
      <w:r w:rsidR="0000214F">
        <w:rPr>
          <w:rFonts w:ascii="Times New Roman" w:hAnsi="Times New Roman" w:cs="Times New Roman"/>
          <w:color w:val="000000"/>
          <w:sz w:val="24"/>
          <w:szCs w:val="26"/>
        </w:rPr>
        <w:t>days</w:t>
      </w:r>
      <w:r w:rsidR="0000214F" w:rsidRPr="00A711FD">
        <w:rPr>
          <w:rFonts w:ascii="Times New Roman" w:hAnsi="Times New Roman" w:cs="Times New Roman"/>
          <w:color w:val="000000"/>
          <w:sz w:val="24"/>
          <w:szCs w:val="26"/>
        </w:rPr>
        <w:t xml:space="preserve"> notice</w:t>
      </w:r>
      <w:proofErr w:type="spellEnd"/>
      <w:r w:rsidR="004E53F3" w:rsidRPr="00A711FD">
        <w:rPr>
          <w:rFonts w:ascii="Times New Roman" w:hAnsi="Times New Roman" w:cs="Times New Roman"/>
          <w:color w:val="000000"/>
          <w:sz w:val="24"/>
          <w:szCs w:val="26"/>
        </w:rPr>
        <w:t xml:space="preserve"> to each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of the date, time, and place, but not the purpose, of the meeting.</w:t>
      </w:r>
    </w:p>
    <w:p w14:paraId="4283B2D4" w14:textId="77777777" w:rsidR="005E207D" w:rsidRPr="00A711FD" w:rsidRDefault="005E207D" w:rsidP="00A711FD">
      <w:pPr>
        <w:jc w:val="both"/>
        <w:rPr>
          <w:rFonts w:ascii="Times New Roman" w:hAnsi="Times New Roman" w:cs="Times New Roman"/>
          <w:color w:val="000000"/>
          <w:sz w:val="24"/>
          <w:szCs w:val="26"/>
        </w:rPr>
      </w:pPr>
    </w:p>
    <w:p w14:paraId="51703778"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may waive notice of any meeting, in accordance with </w:t>
      </w:r>
      <w:r w:rsidR="002F3FCF">
        <w:rPr>
          <w:rFonts w:ascii="Times New Roman" w:hAnsi="Times New Roman" w:cs="Times New Roman"/>
          <w:color w:val="000000"/>
          <w:sz w:val="24"/>
          <w:szCs w:val="26"/>
        </w:rPr>
        <w:t>Illinois</w:t>
      </w:r>
      <w:r w:rsidRPr="00A711FD">
        <w:rPr>
          <w:rFonts w:ascii="Times New Roman" w:hAnsi="Times New Roman" w:cs="Times New Roman"/>
          <w:color w:val="000000"/>
          <w:sz w:val="24"/>
          <w:szCs w:val="26"/>
        </w:rPr>
        <w:t xml:space="preserve"> law. </w:t>
      </w:r>
    </w:p>
    <w:p w14:paraId="590CE93C" w14:textId="77777777" w:rsidR="004E53F3" w:rsidRPr="00A711FD" w:rsidRDefault="004E53F3" w:rsidP="00A711FD">
      <w:pPr>
        <w:jc w:val="both"/>
        <w:rPr>
          <w:rFonts w:ascii="Times New Roman" w:hAnsi="Times New Roman" w:cs="Times New Roman"/>
          <w:b/>
          <w:bCs/>
          <w:color w:val="000000"/>
          <w:sz w:val="24"/>
          <w:szCs w:val="26"/>
        </w:rPr>
      </w:pPr>
    </w:p>
    <w:p w14:paraId="5F5C793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14:paraId="79A210D5" w14:textId="77777777" w:rsidR="004E53F3" w:rsidRPr="00A711FD" w:rsidRDefault="004E53F3" w:rsidP="00A711FD">
      <w:pPr>
        <w:ind w:firstLine="720"/>
        <w:jc w:val="both"/>
        <w:rPr>
          <w:rFonts w:ascii="Times New Roman" w:hAnsi="Times New Roman" w:cs="Times New Roman"/>
          <w:b/>
          <w:color w:val="000000"/>
          <w:sz w:val="24"/>
          <w:szCs w:val="26"/>
        </w:rPr>
      </w:pPr>
    </w:p>
    <w:p w14:paraId="596CB8E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proofErr w:type="gramStart"/>
      <w:r w:rsidRPr="00A711FD">
        <w:rPr>
          <w:rFonts w:ascii="Times New Roman" w:hAnsi="Times New Roman" w:cs="Times New Roman"/>
          <w:color w:val="000000"/>
          <w:sz w:val="24"/>
          <w:szCs w:val="26"/>
        </w:rPr>
        <w:t>A majority of</w:t>
      </w:r>
      <w:proofErr w:type="gramEnd"/>
      <w:r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14:paraId="3AFD9988" w14:textId="77777777" w:rsidR="004E53F3" w:rsidRPr="00A711FD" w:rsidRDefault="004E53F3" w:rsidP="00A711FD">
      <w:pPr>
        <w:ind w:left="1080" w:hanging="720"/>
        <w:jc w:val="both"/>
        <w:rPr>
          <w:rFonts w:ascii="Times New Roman" w:hAnsi="Times New Roman" w:cs="Times New Roman"/>
          <w:color w:val="000000"/>
          <w:sz w:val="24"/>
          <w:szCs w:val="26"/>
        </w:rPr>
      </w:pPr>
    </w:p>
    <w:p w14:paraId="2DF7D1A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 xml:space="preserve">the act of </w:t>
      </w:r>
      <w:proofErr w:type="gramStart"/>
      <w:r w:rsidR="00466D7F" w:rsidRPr="00A711FD">
        <w:rPr>
          <w:rFonts w:ascii="Times New Roman" w:hAnsi="Times New Roman" w:cs="Times New Roman"/>
          <w:color w:val="000000"/>
          <w:sz w:val="24"/>
          <w:szCs w:val="26"/>
        </w:rPr>
        <w:t>the majority of</w:t>
      </w:r>
      <w:proofErr w:type="gramEnd"/>
      <w:r w:rsidR="00466D7F" w:rsidRPr="00A711FD">
        <w:rPr>
          <w:rFonts w:ascii="Times New Roman" w:hAnsi="Times New Roman" w:cs="Times New Roman"/>
          <w:color w:val="000000"/>
          <w:sz w:val="24"/>
          <w:szCs w:val="26"/>
        </w:rPr>
        <w:t xml:space="preserve"> the d</w:t>
      </w:r>
      <w:r w:rsidRPr="00A711FD">
        <w:rPr>
          <w:rFonts w:ascii="Times New Roman" w:hAnsi="Times New Roman" w:cs="Times New Roman"/>
          <w:color w:val="000000"/>
          <w:sz w:val="24"/>
          <w:szCs w:val="26"/>
        </w:rPr>
        <w:t xml:space="preserve">irectors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1733701B" w14:textId="77777777" w:rsidR="00F47BF7" w:rsidRPr="00A711FD" w:rsidRDefault="00F47BF7" w:rsidP="00A711FD">
      <w:pPr>
        <w:jc w:val="both"/>
        <w:rPr>
          <w:rFonts w:ascii="Times New Roman" w:hAnsi="Times New Roman" w:cs="Times New Roman"/>
          <w:color w:val="000000"/>
          <w:sz w:val="24"/>
          <w:szCs w:val="26"/>
        </w:rPr>
      </w:pPr>
    </w:p>
    <w:p w14:paraId="2B606D43" w14:textId="77777777"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directors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 xml:space="preserve">are unable to </w:t>
      </w:r>
      <w:proofErr w:type="gramStart"/>
      <w:r w:rsidR="00466D7F" w:rsidRPr="00A711FD">
        <w:rPr>
          <w:rFonts w:ascii="Times New Roman" w:hAnsi="Times New Roman" w:cs="Times New Roman"/>
          <w:color w:val="000000"/>
          <w:sz w:val="24"/>
          <w:szCs w:val="26"/>
        </w:rPr>
        <w:t>make a decision</w:t>
      </w:r>
      <w:proofErr w:type="gramEnd"/>
      <w:r w:rsidR="00466D7F" w:rsidRPr="00A711FD">
        <w:rPr>
          <w:rFonts w:ascii="Times New Roman" w:hAnsi="Times New Roman" w:cs="Times New Roman"/>
          <w:color w:val="000000"/>
          <w:sz w:val="24"/>
          <w:szCs w:val="26"/>
        </w:rPr>
        <w:t xml:space="preserve">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D01B8C" w:rsidRPr="00A711FD">
        <w:rPr>
          <w:rFonts w:ascii="Times New Roman" w:hAnsi="Times New Roman" w:cs="Times New Roman"/>
          <w:color w:val="000000"/>
          <w:sz w:val="24"/>
          <w:szCs w:val="26"/>
        </w:rPr>
        <w:t>t</w:t>
      </w:r>
      <w:r w:rsidR="00466D7F" w:rsidRPr="00A711FD">
        <w:rPr>
          <w:rFonts w:ascii="Times New Roman" w:hAnsi="Times New Roman" w:cs="Times New Roman"/>
          <w:color w:val="000000"/>
          <w:sz w:val="24"/>
          <w:szCs w:val="26"/>
        </w:rPr>
        <w:t xml:space="preserve">reasurer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14:paraId="2D4C78AF" w14:textId="77777777" w:rsidR="004E53F3" w:rsidRPr="00A711FD" w:rsidRDefault="004E53F3" w:rsidP="00A711FD">
      <w:pPr>
        <w:ind w:left="1080" w:hanging="720"/>
        <w:jc w:val="both"/>
        <w:rPr>
          <w:rFonts w:ascii="Times New Roman" w:hAnsi="Times New Roman" w:cs="Times New Roman"/>
          <w:color w:val="000000"/>
          <w:sz w:val="24"/>
          <w:szCs w:val="26"/>
        </w:rPr>
      </w:pPr>
    </w:p>
    <w:p w14:paraId="69BEA724" w14:textId="77777777"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may participate in a regular or special meeting through the use of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14:paraId="521EFA8D" w14:textId="77777777" w:rsidR="004E53F3" w:rsidRPr="00A711FD" w:rsidRDefault="004E53F3" w:rsidP="00A711FD">
      <w:pPr>
        <w:jc w:val="both"/>
        <w:rPr>
          <w:rFonts w:ascii="Times New Roman" w:hAnsi="Times New Roman" w:cs="Times New Roman"/>
          <w:b/>
          <w:bCs/>
          <w:color w:val="000000"/>
          <w:sz w:val="24"/>
          <w:szCs w:val="26"/>
        </w:rPr>
      </w:pPr>
    </w:p>
    <w:p w14:paraId="097ED156" w14:textId="77777777"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14:paraId="6131891C" w14:textId="77777777" w:rsidR="004C2E26" w:rsidRPr="00A711FD" w:rsidRDefault="004C2E26" w:rsidP="00A711FD">
      <w:pPr>
        <w:widowControl/>
        <w:jc w:val="both"/>
        <w:rPr>
          <w:rFonts w:ascii="Times New Roman" w:hAnsi="Times New Roman" w:cs="Times New Roman"/>
          <w:b/>
          <w:bCs/>
          <w:color w:val="000000"/>
          <w:sz w:val="24"/>
          <w:szCs w:val="26"/>
        </w:rPr>
      </w:pPr>
    </w:p>
    <w:p w14:paraId="4465F234"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14:paraId="16099879" w14:textId="77777777" w:rsidR="004E53F3" w:rsidRPr="00A711FD" w:rsidRDefault="004E53F3" w:rsidP="00A711FD">
      <w:pPr>
        <w:jc w:val="both"/>
        <w:rPr>
          <w:rFonts w:ascii="Times New Roman" w:hAnsi="Times New Roman" w:cs="Times New Roman"/>
          <w:b/>
          <w:bCs/>
          <w:color w:val="000000"/>
          <w:sz w:val="24"/>
          <w:szCs w:val="26"/>
        </w:rPr>
      </w:pPr>
    </w:p>
    <w:p w14:paraId="092B1CCC" w14:textId="77777777"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14:paraId="55FC727C" w14:textId="77777777" w:rsidR="004C2E26" w:rsidRPr="00A711FD" w:rsidRDefault="004C2E26" w:rsidP="00A711FD">
      <w:pPr>
        <w:jc w:val="both"/>
        <w:rPr>
          <w:rFonts w:ascii="Times New Roman" w:hAnsi="Times New Roman" w:cs="Times New Roman"/>
          <w:b/>
          <w:bCs/>
          <w:color w:val="000000"/>
          <w:sz w:val="24"/>
          <w:szCs w:val="26"/>
        </w:rPr>
      </w:pPr>
    </w:p>
    <w:p w14:paraId="50C0D79D" w14:textId="77777777" w:rsidR="004E53F3" w:rsidRPr="005E207D" w:rsidRDefault="004E53F3"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14:paraId="111C7057" w14:textId="77777777" w:rsidR="004E53F3" w:rsidRPr="00F272E7" w:rsidRDefault="004E53F3">
      <w:pPr>
        <w:jc w:val="center"/>
        <w:rPr>
          <w:rFonts w:ascii="Times New Roman" w:hAnsi="Times New Roman" w:cs="Times New Roman"/>
          <w:b/>
          <w:bCs/>
          <w:color w:val="000000"/>
          <w:sz w:val="26"/>
          <w:szCs w:val="26"/>
        </w:rPr>
      </w:pPr>
    </w:p>
    <w:p w14:paraId="0B0E65F7"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14:paraId="426A7C96"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14:paraId="0A3A67C1" w14:textId="77777777" w:rsidR="004E53F3" w:rsidRPr="00F272E7" w:rsidRDefault="004E53F3">
      <w:pPr>
        <w:rPr>
          <w:rFonts w:ascii="Times New Roman" w:hAnsi="Times New Roman" w:cs="Times New Roman"/>
          <w:b/>
          <w:bCs/>
          <w:color w:val="000000"/>
          <w:sz w:val="26"/>
          <w:szCs w:val="26"/>
        </w:rPr>
      </w:pPr>
    </w:p>
    <w:p w14:paraId="7DAB01BE"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14:paraId="246EE3CA" w14:textId="77777777" w:rsidR="005E207D" w:rsidRPr="00A711FD" w:rsidRDefault="005E207D" w:rsidP="00A711FD">
      <w:pPr>
        <w:jc w:val="both"/>
        <w:rPr>
          <w:rFonts w:ascii="Times New Roman" w:hAnsi="Times New Roman" w:cs="Times New Roman"/>
          <w:b/>
          <w:bCs/>
          <w:color w:val="000000"/>
          <w:sz w:val="24"/>
          <w:szCs w:val="26"/>
        </w:rPr>
      </w:pPr>
    </w:p>
    <w:p w14:paraId="4D258955" w14:textId="77777777"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 xml:space="preserve">irectors may, by the resolution adopted by </w:t>
      </w:r>
      <w:proofErr w:type="gramStart"/>
      <w:r w:rsidR="004E53F3" w:rsidRPr="00A711FD">
        <w:rPr>
          <w:rFonts w:ascii="Times New Roman" w:hAnsi="Times New Roman" w:cs="Times New Roman"/>
          <w:bCs/>
          <w:color w:val="000000"/>
          <w:sz w:val="24"/>
          <w:szCs w:val="26"/>
        </w:rPr>
        <w:t>a majority of</w:t>
      </w:r>
      <w:proofErr w:type="gramEnd"/>
      <w:r w:rsidR="004E53F3" w:rsidRPr="00A711FD">
        <w:rPr>
          <w:rFonts w:ascii="Times New Roman" w:hAnsi="Times New Roman" w:cs="Times New Roman"/>
          <w:bCs/>
          <w:color w:val="000000"/>
          <w:sz w:val="24"/>
          <w:szCs w:val="26"/>
        </w:rPr>
        <w:t xml:space="preserve"> the directors then in office, designate one or more committees, each consisting of two or more directors, to serve at the pleasure of the board.  Any committee, to the extent provided in the resolution of the board, shall have all the authority of the board, except that no committee, regardless of board resolution, may:</w:t>
      </w:r>
    </w:p>
    <w:p w14:paraId="341270A0" w14:textId="77777777" w:rsidR="004E53F3" w:rsidRPr="00A711FD" w:rsidRDefault="004E53F3" w:rsidP="00A711FD">
      <w:pPr>
        <w:jc w:val="both"/>
        <w:rPr>
          <w:rFonts w:ascii="Times New Roman" w:hAnsi="Times New Roman" w:cs="Times New Roman"/>
          <w:bCs/>
          <w:color w:val="000000"/>
          <w:sz w:val="24"/>
          <w:szCs w:val="26"/>
        </w:rPr>
      </w:pPr>
    </w:p>
    <w:p w14:paraId="42776F6F"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 xml:space="preserve">take any final action on matters which also requires board members’ approval or approval of </w:t>
      </w:r>
      <w:proofErr w:type="gramStart"/>
      <w:r w:rsidR="004E53F3" w:rsidRPr="00A711FD">
        <w:rPr>
          <w:rFonts w:ascii="Times New Roman" w:hAnsi="Times New Roman" w:cs="Times New Roman"/>
          <w:bCs/>
          <w:color w:val="000000"/>
          <w:sz w:val="24"/>
          <w:szCs w:val="26"/>
        </w:rPr>
        <w:t>a majority of</w:t>
      </w:r>
      <w:proofErr w:type="gramEnd"/>
      <w:r w:rsidR="004E53F3" w:rsidRPr="00A711FD">
        <w:rPr>
          <w:rFonts w:ascii="Times New Roman" w:hAnsi="Times New Roman" w:cs="Times New Roman"/>
          <w:bCs/>
          <w:color w:val="000000"/>
          <w:sz w:val="24"/>
          <w:szCs w:val="26"/>
        </w:rPr>
        <w:t xml:space="preserve"> all members;</w:t>
      </w:r>
    </w:p>
    <w:p w14:paraId="7AFACFD6" w14:textId="77777777" w:rsidR="004E53F3" w:rsidRPr="00A711FD" w:rsidRDefault="004E53F3" w:rsidP="00A711FD">
      <w:pPr>
        <w:ind w:left="720"/>
        <w:jc w:val="both"/>
        <w:rPr>
          <w:rFonts w:ascii="Times New Roman" w:hAnsi="Times New Roman" w:cs="Times New Roman"/>
          <w:bCs/>
          <w:color w:val="000000"/>
          <w:sz w:val="24"/>
          <w:szCs w:val="26"/>
        </w:rPr>
      </w:pPr>
    </w:p>
    <w:p w14:paraId="03042EC5"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fill vacancies on the board of directors of in any committee which has the authority of the board;</w:t>
      </w:r>
    </w:p>
    <w:p w14:paraId="5282EFF1" w14:textId="77777777" w:rsidR="004E53F3" w:rsidRPr="00A711FD" w:rsidRDefault="004E53F3" w:rsidP="00A711FD">
      <w:pPr>
        <w:jc w:val="both"/>
        <w:rPr>
          <w:rFonts w:ascii="Times New Roman" w:hAnsi="Times New Roman" w:cs="Times New Roman"/>
          <w:bCs/>
          <w:color w:val="000000"/>
          <w:sz w:val="24"/>
          <w:szCs w:val="26"/>
        </w:rPr>
      </w:pPr>
    </w:p>
    <w:p w14:paraId="043BC91F"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lastRenderedPageBreak/>
        <w:t xml:space="preserve">(c)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 or repeal Bylaws or adopt new B</w:t>
      </w:r>
      <w:r w:rsidR="004E53F3" w:rsidRPr="00A711FD">
        <w:rPr>
          <w:rFonts w:ascii="Times New Roman" w:hAnsi="Times New Roman" w:cs="Times New Roman"/>
          <w:bCs/>
          <w:color w:val="000000"/>
          <w:sz w:val="24"/>
          <w:szCs w:val="26"/>
        </w:rPr>
        <w:t>ylaws;</w:t>
      </w:r>
    </w:p>
    <w:p w14:paraId="049F6935" w14:textId="77777777" w:rsidR="004E53F3" w:rsidRPr="00A711FD" w:rsidRDefault="004E53F3" w:rsidP="00A711FD">
      <w:pPr>
        <w:jc w:val="both"/>
        <w:rPr>
          <w:rFonts w:ascii="Times New Roman" w:hAnsi="Times New Roman" w:cs="Times New Roman"/>
          <w:bCs/>
          <w:color w:val="000000"/>
          <w:sz w:val="24"/>
          <w:szCs w:val="26"/>
        </w:rPr>
      </w:pPr>
    </w:p>
    <w:p w14:paraId="7293B98B"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amend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 xml:space="preserve">irectors which by its express terms is not so amendable or </w:t>
      </w:r>
      <w:proofErr w:type="spellStart"/>
      <w:r w:rsidR="004E53F3" w:rsidRPr="00A711FD">
        <w:rPr>
          <w:rFonts w:ascii="Times New Roman" w:hAnsi="Times New Roman" w:cs="Times New Roman"/>
          <w:bCs/>
          <w:color w:val="000000"/>
          <w:sz w:val="24"/>
          <w:szCs w:val="26"/>
        </w:rPr>
        <w:t>repealable</w:t>
      </w:r>
      <w:proofErr w:type="spellEnd"/>
      <w:r w:rsidR="004E53F3" w:rsidRPr="00A711FD">
        <w:rPr>
          <w:rFonts w:ascii="Times New Roman" w:hAnsi="Times New Roman" w:cs="Times New Roman"/>
          <w:bCs/>
          <w:color w:val="000000"/>
          <w:sz w:val="24"/>
          <w:szCs w:val="26"/>
        </w:rPr>
        <w:t>;</w:t>
      </w:r>
    </w:p>
    <w:p w14:paraId="2841F88B" w14:textId="77777777" w:rsidR="004E53F3" w:rsidRPr="00A711FD" w:rsidRDefault="004E53F3" w:rsidP="00A711FD">
      <w:pPr>
        <w:jc w:val="both"/>
        <w:rPr>
          <w:rFonts w:ascii="Times New Roman" w:hAnsi="Times New Roman" w:cs="Times New Roman"/>
          <w:bCs/>
          <w:color w:val="000000"/>
          <w:sz w:val="24"/>
          <w:szCs w:val="26"/>
        </w:rPr>
      </w:pPr>
    </w:p>
    <w:p w14:paraId="05E8A778"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appoint any other committees of the board of directors or the members of these committees;</w:t>
      </w:r>
    </w:p>
    <w:p w14:paraId="496D5832" w14:textId="77777777" w:rsidR="004E53F3" w:rsidRPr="00A711FD" w:rsidRDefault="004E53F3" w:rsidP="00A711FD">
      <w:pPr>
        <w:jc w:val="both"/>
        <w:rPr>
          <w:rFonts w:ascii="Times New Roman" w:hAnsi="Times New Roman" w:cs="Times New Roman"/>
          <w:bCs/>
          <w:color w:val="000000"/>
          <w:sz w:val="24"/>
          <w:szCs w:val="26"/>
        </w:rPr>
      </w:pPr>
    </w:p>
    <w:p w14:paraId="02DD5973"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expend corporate funds to support a nominee for director; or</w:t>
      </w:r>
    </w:p>
    <w:p w14:paraId="00BD37BF" w14:textId="77777777" w:rsidR="004E53F3" w:rsidRPr="00A711FD" w:rsidRDefault="004E53F3" w:rsidP="00A711FD">
      <w:pPr>
        <w:jc w:val="both"/>
        <w:rPr>
          <w:rFonts w:ascii="Times New Roman" w:hAnsi="Times New Roman" w:cs="Times New Roman"/>
          <w:bCs/>
          <w:color w:val="000000"/>
          <w:sz w:val="24"/>
          <w:szCs w:val="26"/>
        </w:rPr>
      </w:pPr>
    </w:p>
    <w:p w14:paraId="761038E2"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approve any transaction;</w:t>
      </w:r>
    </w:p>
    <w:p w14:paraId="6763242A" w14:textId="77777777" w:rsidR="004E53F3" w:rsidRPr="00A711FD" w:rsidRDefault="004E53F3" w:rsidP="00A711FD">
      <w:pPr>
        <w:jc w:val="both"/>
        <w:rPr>
          <w:rFonts w:ascii="Times New Roman" w:hAnsi="Times New Roman" w:cs="Times New Roman"/>
          <w:bCs/>
          <w:color w:val="000000"/>
          <w:sz w:val="24"/>
          <w:szCs w:val="26"/>
        </w:rPr>
      </w:pPr>
    </w:p>
    <w:p w14:paraId="616F45D5" w14:textId="77777777"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proofErr w:type="spellStart"/>
      <w:r w:rsidR="00746A73" w:rsidRPr="00A711FD">
        <w:rPr>
          <w:rFonts w:ascii="Times New Roman" w:hAnsi="Times New Roman" w:cs="Times New Roman"/>
          <w:bCs/>
          <w:color w:val="000000"/>
          <w:sz w:val="24"/>
          <w:szCs w:val="26"/>
        </w:rPr>
        <w:t>i</w:t>
      </w:r>
      <w:proofErr w:type="spellEnd"/>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to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14:paraId="04D6EFC6" w14:textId="77777777" w:rsidR="004E53F3" w:rsidRPr="00A711FD" w:rsidRDefault="004E53F3" w:rsidP="00A711FD">
      <w:pPr>
        <w:rPr>
          <w:rFonts w:ascii="Times New Roman" w:hAnsi="Times New Roman" w:cs="Times New Roman"/>
          <w:bCs/>
          <w:color w:val="000000"/>
          <w:sz w:val="24"/>
          <w:szCs w:val="26"/>
        </w:rPr>
      </w:pPr>
    </w:p>
    <w:p w14:paraId="44B927EA" w14:textId="77777777" w:rsidR="004E53F3" w:rsidRPr="00A711FD" w:rsidRDefault="00746A7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00C04B32" w:rsidRPr="00A711FD">
        <w:rPr>
          <w:rFonts w:ascii="Times New Roman" w:hAnsi="Times New Roman" w:cs="Times New Roman"/>
          <w:bCs/>
          <w:color w:val="000000"/>
          <w:sz w:val="24"/>
          <w:szCs w:val="26"/>
        </w:rPr>
        <w:t xml:space="preserve">between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p>
    <w:p w14:paraId="0E3D2390" w14:textId="77777777" w:rsidR="004E53F3" w:rsidRPr="00A711FD" w:rsidRDefault="004E53F3" w:rsidP="00A711FD">
      <w:pPr>
        <w:jc w:val="both"/>
        <w:rPr>
          <w:rFonts w:ascii="Times New Roman" w:hAnsi="Times New Roman" w:cs="Times New Roman"/>
          <w:b/>
          <w:bCs/>
          <w:color w:val="000000"/>
          <w:sz w:val="24"/>
          <w:szCs w:val="26"/>
        </w:rPr>
      </w:pPr>
    </w:p>
    <w:p w14:paraId="5A89FFD6" w14:textId="77777777"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14:paraId="7B289B3E" w14:textId="77777777" w:rsidR="004C2E26" w:rsidRPr="00A711FD" w:rsidRDefault="004C2E26" w:rsidP="00A711FD">
      <w:pPr>
        <w:tabs>
          <w:tab w:val="left" w:pos="2580"/>
        </w:tabs>
        <w:jc w:val="both"/>
        <w:rPr>
          <w:rFonts w:ascii="Times New Roman" w:hAnsi="Times New Roman" w:cs="Times New Roman"/>
          <w:b/>
          <w:bCs/>
          <w:color w:val="000000"/>
          <w:sz w:val="24"/>
          <w:szCs w:val="26"/>
        </w:rPr>
      </w:pPr>
    </w:p>
    <w:p w14:paraId="5FD885F1" w14:textId="77777777"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concerning meetings of the directors,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14:paraId="10976876"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1B8F3EA7" w14:textId="77777777"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Informal</w:t>
      </w:r>
      <w:r w:rsidR="004E53F3" w:rsidRPr="00A711FD">
        <w:rPr>
          <w:rFonts w:ascii="Times New Roman" w:hAnsi="Times New Roman" w:cs="Times New Roman"/>
          <w:b/>
          <w:color w:val="000000"/>
          <w:sz w:val="24"/>
          <w:szCs w:val="26"/>
        </w:rPr>
        <w:t xml:space="preserve"> Action </w:t>
      </w:r>
      <w:proofErr w:type="gramStart"/>
      <w:r w:rsidR="004E53F3" w:rsidRPr="00A711FD">
        <w:rPr>
          <w:rFonts w:ascii="Times New Roman" w:hAnsi="Times New Roman" w:cs="Times New Roman"/>
          <w:b/>
          <w:color w:val="000000"/>
          <w:sz w:val="24"/>
          <w:szCs w:val="26"/>
        </w:rPr>
        <w:t>By</w:t>
      </w:r>
      <w:proofErr w:type="gramEnd"/>
      <w:r w:rsidR="004E53F3" w:rsidRPr="00A711FD">
        <w:rPr>
          <w:rFonts w:ascii="Times New Roman" w:hAnsi="Times New Roman" w:cs="Times New Roman"/>
          <w:b/>
          <w:color w:val="000000"/>
          <w:sz w:val="24"/>
          <w:szCs w:val="26"/>
        </w:rPr>
        <w:t xml:space="preserve"> </w:t>
      </w:r>
      <w:r w:rsidR="0081013C" w:rsidRPr="00A711FD">
        <w:rPr>
          <w:rFonts w:ascii="Times New Roman" w:hAnsi="Times New Roman" w:cs="Times New Roman"/>
          <w:b/>
          <w:color w:val="000000"/>
          <w:sz w:val="24"/>
          <w:szCs w:val="26"/>
        </w:rPr>
        <w:t>The Board of Directors</w:t>
      </w:r>
    </w:p>
    <w:p w14:paraId="61634097" w14:textId="77777777"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14:paraId="37B1DC57"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61199"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CA7117"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use email to approve actions, </w:t>
      </w:r>
      <w:proofErr w:type="gramStart"/>
      <w:r w:rsidRPr="00A711FD">
        <w:rPr>
          <w:rFonts w:ascii="Times New Roman" w:hAnsi="Times New Roman" w:cs="Times New Roman"/>
          <w:color w:val="000000"/>
          <w:sz w:val="24"/>
          <w:szCs w:val="26"/>
        </w:rPr>
        <w:t>as long as</w:t>
      </w:r>
      <w:proofErr w:type="gramEnd"/>
      <w:r w:rsidRPr="00A711FD">
        <w:rPr>
          <w:rFonts w:ascii="Times New Roman" w:hAnsi="Times New Roman" w:cs="Times New Roman"/>
          <w:color w:val="000000"/>
          <w:sz w:val="24"/>
          <w:szCs w:val="26"/>
        </w:rPr>
        <w:t xml:space="preserve">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14:paraId="3D5EB645" w14:textId="77777777" w:rsidR="004E53F3" w:rsidRDefault="004E53F3">
      <w:pPr>
        <w:rPr>
          <w:rFonts w:ascii="Times New Roman" w:hAnsi="Times New Roman" w:cs="Times New Roman"/>
          <w:b/>
          <w:bCs/>
          <w:color w:val="000000"/>
          <w:sz w:val="26"/>
          <w:szCs w:val="26"/>
        </w:rPr>
      </w:pPr>
    </w:p>
    <w:p w14:paraId="75834589" w14:textId="77777777" w:rsidR="00F272E7" w:rsidRPr="00145F8E" w:rsidRDefault="00F272E7">
      <w:pPr>
        <w:rPr>
          <w:rStyle w:val="DefaultChar"/>
        </w:rPr>
      </w:pPr>
    </w:p>
    <w:p w14:paraId="480F9C1E" w14:textId="77777777"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14:paraId="19E514C6" w14:textId="77777777"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14:paraId="045ABCA9" w14:textId="77777777" w:rsidR="004E53F3" w:rsidRPr="00F272E7" w:rsidRDefault="004E53F3">
      <w:pPr>
        <w:rPr>
          <w:rFonts w:ascii="Times New Roman" w:hAnsi="Times New Roman" w:cs="Times New Roman"/>
          <w:b/>
          <w:bCs/>
          <w:color w:val="000000"/>
          <w:sz w:val="26"/>
          <w:szCs w:val="26"/>
        </w:rPr>
      </w:pPr>
    </w:p>
    <w:p w14:paraId="280452DF"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14:paraId="48EC06AF" w14:textId="77777777" w:rsidR="004C2E26" w:rsidRPr="00A711FD" w:rsidRDefault="004C2E26" w:rsidP="00A711FD">
      <w:pPr>
        <w:jc w:val="both"/>
        <w:rPr>
          <w:rFonts w:ascii="Times New Roman" w:hAnsi="Times New Roman" w:cs="Times New Roman"/>
          <w:b/>
          <w:bCs/>
          <w:color w:val="000000"/>
          <w:sz w:val="24"/>
          <w:szCs w:val="26"/>
        </w:rPr>
      </w:pPr>
    </w:p>
    <w:p w14:paraId="21C940F7"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v</w:t>
      </w:r>
      <w:r w:rsidR="004E53F3"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and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w:t>
      </w:r>
      <w:r w:rsidR="004E53F3" w:rsidRPr="00A711FD">
        <w:rPr>
          <w:rFonts w:ascii="Times New Roman" w:hAnsi="Times New Roman" w:cs="Times New Roman"/>
          <w:color w:val="000000"/>
          <w:sz w:val="24"/>
          <w:szCs w:val="26"/>
        </w:rPr>
        <w:lastRenderedPageBreak/>
        <w:t>all of whom shall be chosen by, and</w:t>
      </w:r>
      <w:r w:rsidR="00A834C1" w:rsidRPr="00A711FD">
        <w:rPr>
          <w:rFonts w:ascii="Times New Roman" w:hAnsi="Times New Roman" w:cs="Times New Roman"/>
          <w:color w:val="000000"/>
          <w:sz w:val="24"/>
          <w:szCs w:val="26"/>
        </w:rPr>
        <w:t xml:space="preserve"> serve at the pleasure of, the board of directors.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14:paraId="40CE11F5" w14:textId="77777777" w:rsidR="004E53F3" w:rsidRPr="00A711FD" w:rsidRDefault="004E53F3" w:rsidP="00A711FD">
      <w:pPr>
        <w:jc w:val="both"/>
        <w:rPr>
          <w:rFonts w:ascii="Times New Roman" w:hAnsi="Times New Roman" w:cs="Times New Roman"/>
          <w:b/>
          <w:bCs/>
          <w:color w:val="000000"/>
          <w:sz w:val="24"/>
          <w:szCs w:val="26"/>
        </w:rPr>
      </w:pPr>
    </w:p>
    <w:p w14:paraId="3C93AFC2"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14:paraId="08CA7175" w14:textId="77777777" w:rsidR="004C2E26" w:rsidRPr="00A711FD" w:rsidRDefault="004C2E26" w:rsidP="00A711FD">
      <w:pPr>
        <w:jc w:val="both"/>
        <w:rPr>
          <w:rFonts w:ascii="Times New Roman" w:hAnsi="Times New Roman" w:cs="Times New Roman"/>
          <w:b/>
          <w:bCs/>
          <w:color w:val="000000"/>
          <w:sz w:val="24"/>
          <w:szCs w:val="26"/>
        </w:rPr>
      </w:pPr>
    </w:p>
    <w:p w14:paraId="596F5006"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fficer shall serve a one-year term of office and may not serve more than three</w:t>
      </w:r>
      <w:r w:rsidR="002439F0" w:rsidRPr="00A711FD">
        <w:rPr>
          <w:rFonts w:ascii="Times New Roman" w:hAnsi="Times New Roman" w:cs="Times New Roman"/>
          <w:color w:val="000000"/>
          <w:sz w:val="24"/>
          <w:szCs w:val="26"/>
        </w:rPr>
        <w:t xml:space="preserve"> (3)</w:t>
      </w:r>
      <w:r w:rsidR="004E53F3" w:rsidRPr="00A711FD">
        <w:rPr>
          <w:rFonts w:ascii="Times New Roman" w:hAnsi="Times New Roman" w:cs="Times New Roman"/>
          <w:color w:val="000000"/>
          <w:sz w:val="24"/>
          <w:szCs w:val="26"/>
        </w:rPr>
        <w:t xml:space="preserve"> consecutive terms of office. Unless</w:t>
      </w:r>
      <w:r w:rsidR="00AE35A9" w:rsidRPr="00A711FD">
        <w:rPr>
          <w:rFonts w:ascii="Times New Roman" w:hAnsi="Times New Roman" w:cs="Times New Roman"/>
          <w:color w:val="000000"/>
          <w:sz w:val="24"/>
          <w:szCs w:val="26"/>
        </w:rPr>
        <w:t xml:space="preserve"> unanimously</w:t>
      </w:r>
      <w:r w:rsidR="004E53F3" w:rsidRPr="00A711FD">
        <w:rPr>
          <w:rFonts w:ascii="Times New Roman" w:hAnsi="Times New Roman" w:cs="Times New Roman"/>
          <w:color w:val="000000"/>
          <w:sz w:val="24"/>
          <w:szCs w:val="26"/>
        </w:rPr>
        <w:t xml:space="preserve"> elected </w:t>
      </w:r>
      <w:r w:rsidR="00AE35A9" w:rsidRPr="00A711FD">
        <w:rPr>
          <w:rFonts w:ascii="Times New Roman" w:hAnsi="Times New Roman" w:cs="Times New Roman"/>
          <w:color w:val="000000"/>
          <w:sz w:val="24"/>
          <w:szCs w:val="26"/>
        </w:rPr>
        <w:t>by the board at the end of his/her three</w:t>
      </w:r>
      <w:r w:rsidR="002439F0" w:rsidRPr="00A711FD">
        <w:rPr>
          <w:rFonts w:ascii="Times New Roman" w:hAnsi="Times New Roman" w:cs="Times New Roman"/>
          <w:color w:val="000000"/>
          <w:sz w:val="24"/>
          <w:szCs w:val="26"/>
        </w:rPr>
        <w:t xml:space="preserve"> (3)</w:t>
      </w:r>
      <w:r w:rsidR="00AE35A9" w:rsidRPr="00A711FD">
        <w:rPr>
          <w:rFonts w:ascii="Times New Roman" w:hAnsi="Times New Roman" w:cs="Times New Roman"/>
          <w:color w:val="000000"/>
          <w:sz w:val="24"/>
          <w:szCs w:val="26"/>
        </w:rPr>
        <w:t xml:space="preserve"> year terms or to </w:t>
      </w:r>
      <w:r w:rsidR="004E53F3" w:rsidRPr="00A711FD">
        <w:rPr>
          <w:rFonts w:ascii="Times New Roman" w:hAnsi="Times New Roman" w:cs="Times New Roman"/>
          <w:color w:val="000000"/>
          <w:sz w:val="24"/>
          <w:szCs w:val="26"/>
        </w:rPr>
        <w:t>fill a vacancy in a</w:t>
      </w:r>
      <w:r w:rsidR="00A834C1" w:rsidRPr="00A711FD">
        <w:rPr>
          <w:rFonts w:ascii="Times New Roman" w:hAnsi="Times New Roman" w:cs="Times New Roman"/>
          <w:color w:val="000000"/>
          <w:sz w:val="24"/>
          <w:szCs w:val="26"/>
        </w:rPr>
        <w:t>n officer position, each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14:paraId="1E5DCAB4" w14:textId="77777777" w:rsidR="004E53F3" w:rsidRPr="00A711FD" w:rsidRDefault="004E53F3" w:rsidP="00A711FD">
      <w:pPr>
        <w:ind w:firstLine="720"/>
        <w:jc w:val="both"/>
        <w:rPr>
          <w:rFonts w:ascii="Times New Roman" w:hAnsi="Times New Roman" w:cs="Times New Roman"/>
          <w:color w:val="000000"/>
          <w:sz w:val="24"/>
          <w:szCs w:val="26"/>
        </w:rPr>
      </w:pPr>
    </w:p>
    <w:p w14:paraId="0F360AAC"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14:paraId="27443390" w14:textId="77777777" w:rsidR="004C2E26" w:rsidRPr="00A711FD" w:rsidRDefault="004C2E26" w:rsidP="00A711FD">
      <w:pPr>
        <w:jc w:val="both"/>
        <w:rPr>
          <w:rFonts w:ascii="Times New Roman" w:hAnsi="Times New Roman" w:cs="Times New Roman"/>
          <w:b/>
          <w:bCs/>
          <w:color w:val="000000"/>
          <w:sz w:val="24"/>
          <w:szCs w:val="26"/>
        </w:rPr>
      </w:pPr>
    </w:p>
    <w:p w14:paraId="7E7AF54C"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14:paraId="4E216A95" w14:textId="77777777" w:rsidR="004E53F3" w:rsidRPr="00A711FD" w:rsidRDefault="004E53F3" w:rsidP="00A711FD">
      <w:pPr>
        <w:ind w:firstLine="720"/>
        <w:jc w:val="both"/>
        <w:rPr>
          <w:rFonts w:ascii="Times New Roman" w:hAnsi="Times New Roman" w:cs="Times New Roman"/>
          <w:color w:val="000000"/>
          <w:sz w:val="24"/>
          <w:szCs w:val="26"/>
        </w:rPr>
      </w:pPr>
    </w:p>
    <w:p w14:paraId="7302A746"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14:paraId="47D81DC4" w14:textId="77777777" w:rsidR="004C2E26" w:rsidRPr="00A711FD" w:rsidRDefault="004C2E26" w:rsidP="00A711FD">
      <w:pPr>
        <w:jc w:val="both"/>
        <w:rPr>
          <w:rFonts w:ascii="Times New Roman" w:hAnsi="Times New Roman" w:cs="Times New Roman"/>
          <w:b/>
          <w:bCs/>
          <w:color w:val="000000"/>
          <w:sz w:val="24"/>
          <w:szCs w:val="26"/>
        </w:rPr>
      </w:pPr>
    </w:p>
    <w:p w14:paraId="48FAD36D"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p>
    <w:p w14:paraId="598DD3AA" w14:textId="77777777" w:rsidR="004E53F3" w:rsidRPr="00A711FD" w:rsidRDefault="004E53F3" w:rsidP="00A711FD">
      <w:pPr>
        <w:jc w:val="both"/>
        <w:rPr>
          <w:rFonts w:ascii="Times New Roman" w:hAnsi="Times New Roman" w:cs="Times New Roman"/>
          <w:b/>
          <w:bCs/>
          <w:color w:val="000000"/>
          <w:sz w:val="24"/>
          <w:szCs w:val="26"/>
        </w:rPr>
      </w:pPr>
    </w:p>
    <w:p w14:paraId="30FDFD25"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6.05 Vice President</w:t>
      </w:r>
    </w:p>
    <w:p w14:paraId="1AE54CDC" w14:textId="77777777" w:rsidR="004C2E26" w:rsidRPr="00A711FD" w:rsidRDefault="004C2E26" w:rsidP="00A711FD">
      <w:pPr>
        <w:jc w:val="both"/>
        <w:rPr>
          <w:rFonts w:ascii="Times New Roman" w:hAnsi="Times New Roman" w:cs="Times New Roman"/>
          <w:b/>
          <w:bCs/>
          <w:color w:val="000000"/>
          <w:sz w:val="24"/>
          <w:szCs w:val="26"/>
        </w:rPr>
      </w:pPr>
    </w:p>
    <w:p w14:paraId="69C25448"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no</w:t>
      </w:r>
      <w:r w:rsidR="00A834C1" w:rsidRPr="00A711FD">
        <w:rPr>
          <w:rFonts w:ascii="Times New Roman" w:hAnsi="Times New Roman" w:cs="Times New Roman"/>
          <w:color w:val="000000"/>
          <w:sz w:val="24"/>
          <w:szCs w:val="26"/>
        </w:rPr>
        <w:t>rmally accede to the office of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upon the completion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resident’s term of office</w:t>
      </w:r>
      <w:r w:rsidRPr="00A711FD">
        <w:rPr>
          <w:rFonts w:ascii="Times New Roman" w:hAnsi="Times New Roman" w:cs="Times New Roman"/>
          <w:b/>
          <w:bCs/>
          <w:iCs/>
          <w:color w:val="000000"/>
          <w:sz w:val="24"/>
          <w:szCs w:val="26"/>
        </w:rPr>
        <w:t>.</w:t>
      </w:r>
    </w:p>
    <w:p w14:paraId="5F284F7B" w14:textId="77777777" w:rsidR="004E53F3" w:rsidRPr="00A711FD" w:rsidRDefault="004E53F3" w:rsidP="00A711FD">
      <w:pPr>
        <w:jc w:val="both"/>
        <w:rPr>
          <w:rFonts w:ascii="Times New Roman" w:hAnsi="Times New Roman" w:cs="Times New Roman"/>
          <w:b/>
          <w:bCs/>
          <w:iCs/>
          <w:color w:val="000000"/>
          <w:sz w:val="24"/>
          <w:szCs w:val="26"/>
        </w:rPr>
      </w:pPr>
    </w:p>
    <w:p w14:paraId="287E0F28"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14:paraId="07183379" w14:textId="77777777" w:rsidR="004C2E26" w:rsidRPr="00A711FD" w:rsidRDefault="004C2E26" w:rsidP="00A711FD">
      <w:pPr>
        <w:jc w:val="both"/>
        <w:rPr>
          <w:rFonts w:ascii="Times New Roman" w:hAnsi="Times New Roman" w:cs="Times New Roman"/>
          <w:b/>
          <w:bCs/>
          <w:color w:val="000000"/>
          <w:sz w:val="24"/>
          <w:szCs w:val="26"/>
        </w:rPr>
      </w:pPr>
    </w:p>
    <w:p w14:paraId="467B567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keep or cause to be kept a book of minutes </w:t>
      </w:r>
      <w:r w:rsidR="00A834C1" w:rsidRPr="00A711FD">
        <w:rPr>
          <w:rFonts w:ascii="Times New Roman" w:hAnsi="Times New Roman" w:cs="Times New Roman"/>
          <w:color w:val="000000"/>
          <w:sz w:val="24"/>
          <w:szCs w:val="26"/>
        </w:rPr>
        <w:t xml:space="preserve">of all meetings and actions of </w:t>
      </w:r>
      <w:r w:rsidR="00A834C1" w:rsidRPr="00A711FD">
        <w:rPr>
          <w:rFonts w:ascii="Times New Roman" w:hAnsi="Times New Roman" w:cs="Times New Roman"/>
          <w:color w:val="000000"/>
          <w:sz w:val="24"/>
          <w:szCs w:val="26"/>
        </w:rPr>
        <w:lastRenderedPageBreak/>
        <w:t>directors and committees of d</w:t>
      </w:r>
      <w:r w:rsidRPr="00A711FD">
        <w:rPr>
          <w:rFonts w:ascii="Times New Roman" w:hAnsi="Times New Roman" w:cs="Times New Roman"/>
          <w:color w:val="000000"/>
          <w:sz w:val="24"/>
          <w:szCs w:val="26"/>
        </w:rPr>
        <w:t>irectors.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cause notice </w:t>
      </w:r>
      <w:r w:rsidR="00A834C1" w:rsidRPr="00A711FD">
        <w:rPr>
          <w:rFonts w:ascii="Times New Roman" w:hAnsi="Times New Roman" w:cs="Times New Roman"/>
          <w:color w:val="000000"/>
          <w:sz w:val="24"/>
          <w:szCs w:val="26"/>
        </w:rPr>
        <w:t>to be given of all meetings of d</w:t>
      </w:r>
      <w:r w:rsidRPr="00A711FD">
        <w:rPr>
          <w:rFonts w:ascii="Times New Roman" w:hAnsi="Times New Roman" w:cs="Times New Roman"/>
          <w:color w:val="000000"/>
          <w:sz w:val="24"/>
          <w:szCs w:val="26"/>
        </w:rPr>
        <w:t xml:space="preserve">irectors and committees as required by the Bylaws.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14:paraId="04AFEA59" w14:textId="77777777" w:rsidR="004E53F3" w:rsidRPr="00A711FD" w:rsidRDefault="004E53F3" w:rsidP="00A711FD">
      <w:pPr>
        <w:jc w:val="both"/>
        <w:rPr>
          <w:rFonts w:ascii="Times New Roman" w:hAnsi="Times New Roman" w:cs="Times New Roman"/>
          <w:b/>
          <w:bCs/>
          <w:color w:val="000000"/>
          <w:sz w:val="24"/>
          <w:szCs w:val="26"/>
        </w:rPr>
      </w:pPr>
    </w:p>
    <w:p w14:paraId="6BBDFBC5"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14:paraId="7270B18B" w14:textId="77777777" w:rsidR="004C2E26" w:rsidRPr="00A711FD" w:rsidRDefault="004C2E26" w:rsidP="00A711FD">
      <w:pPr>
        <w:jc w:val="both"/>
        <w:rPr>
          <w:rFonts w:ascii="Times New Roman" w:hAnsi="Times New Roman" w:cs="Times New Roman"/>
          <w:b/>
          <w:bCs/>
          <w:color w:val="000000"/>
          <w:sz w:val="24"/>
          <w:szCs w:val="26"/>
        </w:rPr>
      </w:pPr>
    </w:p>
    <w:p w14:paraId="685820CC" w14:textId="77777777"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reasurer shall be 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14:paraId="17EF2354" w14:textId="77777777" w:rsidR="009D72B3" w:rsidRDefault="009D72B3" w:rsidP="00A711FD">
      <w:pPr>
        <w:jc w:val="both"/>
        <w:rPr>
          <w:rFonts w:ascii="Times New Roman" w:hAnsi="Times New Roman" w:cs="Times New Roman"/>
          <w:color w:val="000000"/>
          <w:sz w:val="24"/>
          <w:szCs w:val="26"/>
        </w:rPr>
      </w:pPr>
    </w:p>
    <w:p w14:paraId="4C2B1299" w14:textId="77777777" w:rsidR="009D72B3" w:rsidRPr="00D25036" w:rsidRDefault="009D72B3" w:rsidP="00A711FD">
      <w:pPr>
        <w:jc w:val="both"/>
        <w:rPr>
          <w:rFonts w:ascii="Times New Roman" w:hAnsi="Times New Roman" w:cs="Times New Roman"/>
          <w:color w:val="000000"/>
          <w:sz w:val="24"/>
          <w:szCs w:val="26"/>
        </w:rPr>
      </w:pPr>
    </w:p>
    <w:p w14:paraId="2B75638E" w14:textId="77777777" w:rsidR="00766745" w:rsidRPr="00A711FD" w:rsidRDefault="00C04B32"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6.08 Non-Director Officers</w:t>
      </w:r>
    </w:p>
    <w:p w14:paraId="51790E9C" w14:textId="77777777" w:rsidR="00766745" w:rsidRPr="00A711FD" w:rsidRDefault="00766745" w:rsidP="00A711FD">
      <w:pPr>
        <w:jc w:val="both"/>
        <w:rPr>
          <w:rFonts w:ascii="Times New Roman" w:hAnsi="Times New Roman" w:cs="Times New Roman"/>
          <w:b/>
          <w:bCs/>
          <w:color w:val="000000"/>
          <w:sz w:val="24"/>
          <w:szCs w:val="26"/>
        </w:rPr>
      </w:pPr>
    </w:p>
    <w:p w14:paraId="2C325036" w14:textId="77777777" w:rsidR="004E53F3" w:rsidRPr="00F272E7" w:rsidRDefault="00A834C1"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14:paraId="213C03C8" w14:textId="77777777" w:rsidR="004E53F3" w:rsidRPr="00F272E7" w:rsidRDefault="004E53F3">
      <w:pPr>
        <w:widowControl/>
        <w:ind w:left="2160" w:hanging="720"/>
        <w:rPr>
          <w:rFonts w:ascii="Times New Roman" w:hAnsi="Times New Roman" w:cs="Times New Roman"/>
          <w:color w:val="000000"/>
          <w:sz w:val="26"/>
          <w:szCs w:val="26"/>
        </w:rPr>
      </w:pPr>
    </w:p>
    <w:p w14:paraId="1669D32B" w14:textId="77777777" w:rsidR="004E53F3" w:rsidRPr="00F272E7" w:rsidRDefault="004E53F3">
      <w:pPr>
        <w:jc w:val="center"/>
        <w:rPr>
          <w:rFonts w:ascii="Times New Roman" w:hAnsi="Times New Roman" w:cs="Times New Roman"/>
          <w:b/>
          <w:bCs/>
          <w:color w:val="000000"/>
          <w:sz w:val="26"/>
          <w:szCs w:val="26"/>
        </w:rPr>
      </w:pPr>
    </w:p>
    <w:p w14:paraId="74D6E558" w14:textId="77777777" w:rsidR="004E53F3" w:rsidRPr="00F272E7" w:rsidRDefault="004E53F3" w:rsidP="002F3FCF">
      <w:pPr>
        <w:tabs>
          <w:tab w:val="left" w:pos="6330"/>
        </w:tabs>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w:t>
      </w:r>
    </w:p>
    <w:p w14:paraId="7329612B" w14:textId="77777777"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14:paraId="1581A6BC" w14:textId="77777777"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14:paraId="29E6345E" w14:textId="77777777" w:rsidR="004E53F3" w:rsidRPr="00F272E7" w:rsidRDefault="004E53F3">
      <w:pPr>
        <w:rPr>
          <w:rFonts w:ascii="Times New Roman" w:hAnsi="Times New Roman" w:cs="Times New Roman"/>
          <w:b/>
          <w:bCs/>
          <w:color w:val="000000"/>
          <w:sz w:val="26"/>
          <w:szCs w:val="26"/>
        </w:rPr>
      </w:pPr>
    </w:p>
    <w:p w14:paraId="7F73CB38"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14:paraId="184811B7" w14:textId="77777777" w:rsidR="00766745" w:rsidRPr="00A711FD" w:rsidRDefault="00766745" w:rsidP="00A711FD">
      <w:pPr>
        <w:jc w:val="both"/>
        <w:rPr>
          <w:rFonts w:ascii="Times New Roman" w:hAnsi="Times New Roman" w:cs="Times New Roman"/>
          <w:b/>
          <w:bCs/>
          <w:color w:val="000000"/>
          <w:sz w:val="24"/>
          <w:szCs w:val="26"/>
        </w:rPr>
      </w:pPr>
    </w:p>
    <w:p w14:paraId="1FDC626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64B73FB0" w14:textId="77777777" w:rsidR="004E53F3" w:rsidRPr="00A711FD" w:rsidRDefault="004E53F3" w:rsidP="00A711FD">
      <w:pPr>
        <w:jc w:val="both"/>
        <w:rPr>
          <w:rFonts w:ascii="Times New Roman" w:hAnsi="Times New Roman" w:cs="Times New Roman"/>
          <w:b/>
          <w:bCs/>
          <w:color w:val="000000"/>
          <w:sz w:val="24"/>
          <w:szCs w:val="26"/>
        </w:rPr>
      </w:pPr>
    </w:p>
    <w:p w14:paraId="651326F7"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14:paraId="2ACABE61" w14:textId="77777777" w:rsidR="00766745" w:rsidRPr="00A711FD" w:rsidRDefault="00766745" w:rsidP="00A711FD">
      <w:pPr>
        <w:jc w:val="both"/>
        <w:rPr>
          <w:rFonts w:ascii="Times New Roman" w:hAnsi="Times New Roman" w:cs="Times New Roman"/>
          <w:b/>
          <w:bCs/>
          <w:color w:val="000000"/>
          <w:sz w:val="24"/>
          <w:szCs w:val="26"/>
        </w:rPr>
      </w:pPr>
    </w:p>
    <w:p w14:paraId="3EF6514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0A97DF11" w14:textId="77777777" w:rsidR="004E53F3" w:rsidRPr="00A711FD" w:rsidRDefault="004E53F3" w:rsidP="00A711FD">
      <w:pPr>
        <w:jc w:val="both"/>
        <w:rPr>
          <w:rFonts w:ascii="Times New Roman" w:hAnsi="Times New Roman" w:cs="Times New Roman"/>
          <w:b/>
          <w:bCs/>
          <w:color w:val="000000"/>
          <w:sz w:val="24"/>
          <w:szCs w:val="26"/>
        </w:rPr>
      </w:pPr>
    </w:p>
    <w:p w14:paraId="7F554858"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14:paraId="05C54884" w14:textId="77777777" w:rsidR="00766745" w:rsidRPr="00A711FD" w:rsidRDefault="00766745" w:rsidP="00A711FD">
      <w:pPr>
        <w:jc w:val="both"/>
        <w:rPr>
          <w:rFonts w:ascii="Times New Roman" w:hAnsi="Times New Roman" w:cs="Times New Roman"/>
          <w:b/>
          <w:bCs/>
          <w:color w:val="000000"/>
          <w:sz w:val="24"/>
          <w:szCs w:val="26"/>
        </w:rPr>
      </w:pPr>
    </w:p>
    <w:p w14:paraId="7C7B9CD5"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14:paraId="2D3C9004" w14:textId="77777777" w:rsidR="004E53F3" w:rsidRPr="00A711FD" w:rsidRDefault="004E53F3" w:rsidP="00A711FD">
      <w:pPr>
        <w:jc w:val="both"/>
        <w:rPr>
          <w:rFonts w:ascii="Times New Roman" w:hAnsi="Times New Roman" w:cs="Times New Roman"/>
          <w:b/>
          <w:color w:val="000000"/>
          <w:sz w:val="24"/>
          <w:szCs w:val="26"/>
        </w:rPr>
      </w:pPr>
    </w:p>
    <w:p w14:paraId="076DAE04"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14:paraId="15B98AA6" w14:textId="77777777" w:rsidR="00766745" w:rsidRPr="00A711FD" w:rsidRDefault="00766745" w:rsidP="00A711FD">
      <w:pPr>
        <w:jc w:val="both"/>
        <w:rPr>
          <w:rFonts w:ascii="Times New Roman" w:hAnsi="Times New Roman" w:cs="Times New Roman"/>
          <w:b/>
          <w:bCs/>
          <w:color w:val="000000"/>
          <w:sz w:val="24"/>
          <w:szCs w:val="26"/>
        </w:rPr>
      </w:pPr>
    </w:p>
    <w:p w14:paraId="0A08C8D1"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14:paraId="0E0CAA7C" w14:textId="77777777" w:rsidR="004E53F3" w:rsidRPr="00A711FD" w:rsidRDefault="004E53F3" w:rsidP="00A711FD">
      <w:pPr>
        <w:jc w:val="both"/>
        <w:rPr>
          <w:rFonts w:ascii="Times New Roman" w:hAnsi="Times New Roman" w:cs="Times New Roman"/>
          <w:b/>
          <w:bCs/>
          <w:color w:val="000000"/>
          <w:sz w:val="24"/>
          <w:szCs w:val="26"/>
        </w:rPr>
      </w:pPr>
    </w:p>
    <w:p w14:paraId="16F4FF23" w14:textId="77777777"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14:paraId="4FEC9C02" w14:textId="77777777" w:rsidR="004E53F3" w:rsidRPr="00A711FD" w:rsidRDefault="004E53F3" w:rsidP="00A711FD">
      <w:pPr>
        <w:jc w:val="both"/>
        <w:rPr>
          <w:rStyle w:val="DefaultChar"/>
          <w:sz w:val="22"/>
        </w:rPr>
      </w:pPr>
    </w:p>
    <w:p w14:paraId="4329DEB4"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14:paraId="38518166" w14:textId="77777777" w:rsidR="004E53F3" w:rsidRPr="00A711FD" w:rsidRDefault="004E53F3" w:rsidP="00A711FD">
      <w:pPr>
        <w:jc w:val="both"/>
        <w:rPr>
          <w:rStyle w:val="DefaultChar"/>
          <w:sz w:val="22"/>
        </w:rPr>
      </w:pPr>
    </w:p>
    <w:p w14:paraId="29DDF00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made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14:paraId="424D6148" w14:textId="77777777" w:rsidR="004E53F3" w:rsidRPr="00A711FD" w:rsidRDefault="004E53F3" w:rsidP="00A711FD">
      <w:pPr>
        <w:jc w:val="both"/>
        <w:rPr>
          <w:rStyle w:val="DefaultChar"/>
          <w:sz w:val="22"/>
        </w:rPr>
      </w:pPr>
    </w:p>
    <w:p w14:paraId="2D99D7DB"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14:paraId="01FAB817" w14:textId="77777777" w:rsidR="004E53F3" w:rsidRPr="00A711FD" w:rsidRDefault="004E53F3" w:rsidP="00A711FD">
      <w:pPr>
        <w:ind w:left="1080" w:hanging="720"/>
        <w:jc w:val="both"/>
        <w:rPr>
          <w:rFonts w:ascii="Times New Roman" w:hAnsi="Times New Roman" w:cs="Times New Roman"/>
          <w:color w:val="000000"/>
          <w:sz w:val="24"/>
          <w:szCs w:val="26"/>
        </w:rPr>
      </w:pPr>
    </w:p>
    <w:p w14:paraId="0A75016E" w14:textId="77777777"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2F3FCF">
        <w:rPr>
          <w:rFonts w:ascii="Times New Roman" w:hAnsi="Times New Roman" w:cs="Times New Roman"/>
          <w:color w:val="000000"/>
          <w:sz w:val="24"/>
          <w:szCs w:val="26"/>
        </w:rPr>
        <w:t>Illinois</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14:paraId="45C49FD8" w14:textId="77777777" w:rsidR="004E53F3" w:rsidRPr="00F272E7" w:rsidRDefault="004E53F3">
      <w:pPr>
        <w:jc w:val="center"/>
        <w:rPr>
          <w:rFonts w:ascii="Times New Roman" w:hAnsi="Times New Roman" w:cs="Times New Roman"/>
          <w:b/>
          <w:bCs/>
          <w:color w:val="000000"/>
          <w:sz w:val="26"/>
          <w:szCs w:val="26"/>
        </w:rPr>
      </w:pPr>
    </w:p>
    <w:p w14:paraId="23350BDC"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14:paraId="4514BEC7"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14:paraId="47E7B98D" w14:textId="77777777" w:rsidR="004E53F3" w:rsidRPr="00F272E7" w:rsidRDefault="004E53F3">
      <w:pPr>
        <w:rPr>
          <w:rFonts w:ascii="Times New Roman" w:hAnsi="Times New Roman" w:cs="Times New Roman"/>
          <w:b/>
          <w:bCs/>
          <w:color w:val="000000"/>
          <w:sz w:val="26"/>
          <w:szCs w:val="26"/>
        </w:rPr>
      </w:pPr>
    </w:p>
    <w:p w14:paraId="1FC62739"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14:paraId="0FDB76C0" w14:textId="77777777" w:rsidR="00766745" w:rsidRPr="00A711FD" w:rsidRDefault="00766745" w:rsidP="00A711FD">
      <w:pPr>
        <w:jc w:val="both"/>
        <w:rPr>
          <w:rFonts w:ascii="Times New Roman" w:hAnsi="Times New Roman" w:cs="Times New Roman"/>
          <w:b/>
          <w:bCs/>
          <w:color w:val="000000"/>
          <w:sz w:val="24"/>
          <w:szCs w:val="26"/>
        </w:rPr>
      </w:pPr>
    </w:p>
    <w:p w14:paraId="71674A5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w:t>
      </w:r>
      <w:r w:rsidRPr="00A711FD">
        <w:rPr>
          <w:rFonts w:ascii="Times New Roman" w:hAnsi="Times New Roman" w:cs="Times New Roman"/>
          <w:color w:val="000000"/>
          <w:sz w:val="24"/>
          <w:szCs w:val="26"/>
        </w:rPr>
        <w:lastRenderedPageBreak/>
        <w:t xml:space="preserve">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14:paraId="229BB3FD" w14:textId="77777777" w:rsidR="004E53F3" w:rsidRPr="00A711FD" w:rsidRDefault="004E53F3" w:rsidP="00A711FD">
      <w:pPr>
        <w:ind w:firstLine="720"/>
        <w:jc w:val="both"/>
        <w:rPr>
          <w:rFonts w:ascii="Times New Roman" w:hAnsi="Times New Roman" w:cs="Times New Roman"/>
          <w:color w:val="000000"/>
          <w:sz w:val="24"/>
          <w:szCs w:val="26"/>
        </w:rPr>
      </w:pPr>
    </w:p>
    <w:p w14:paraId="4A54B65E" w14:textId="77777777" w:rsidR="00766745" w:rsidRPr="007852E2" w:rsidRDefault="00627149" w:rsidP="00A711FD">
      <w:pPr>
        <w:jc w:val="both"/>
        <w:rPr>
          <w:rFonts w:ascii="Times New Roman" w:hAnsi="Times New Roman" w:cs="Times New Roman"/>
          <w:b/>
          <w:color w:val="000000"/>
          <w:sz w:val="24"/>
          <w:szCs w:val="26"/>
        </w:rPr>
      </w:pPr>
      <w:r w:rsidRPr="007852E2">
        <w:rPr>
          <w:rFonts w:ascii="Times New Roman" w:hAnsi="Times New Roman" w:cs="Times New Roman"/>
          <w:b/>
          <w:color w:val="000000"/>
          <w:sz w:val="24"/>
          <w:szCs w:val="26"/>
        </w:rPr>
        <w:t>8.02 Fiscal</w:t>
      </w:r>
      <w:r w:rsidR="004E53F3" w:rsidRPr="007852E2">
        <w:rPr>
          <w:rFonts w:ascii="Times New Roman" w:hAnsi="Times New Roman" w:cs="Times New Roman"/>
          <w:b/>
          <w:color w:val="000000"/>
          <w:sz w:val="24"/>
          <w:szCs w:val="26"/>
        </w:rPr>
        <w:t xml:space="preserve"> Year</w:t>
      </w:r>
    </w:p>
    <w:p w14:paraId="2EE51C9A" w14:textId="77777777" w:rsidR="00766745" w:rsidRPr="007852E2" w:rsidRDefault="00766745" w:rsidP="00A711FD">
      <w:pPr>
        <w:jc w:val="both"/>
        <w:rPr>
          <w:rFonts w:ascii="Times New Roman" w:hAnsi="Times New Roman" w:cs="Times New Roman"/>
          <w:b/>
          <w:color w:val="000000"/>
          <w:sz w:val="24"/>
          <w:szCs w:val="26"/>
        </w:rPr>
      </w:pPr>
    </w:p>
    <w:p w14:paraId="2686FB5E" w14:textId="77777777" w:rsidR="004E53F3" w:rsidRPr="00A711FD" w:rsidRDefault="004E53F3" w:rsidP="00A711FD">
      <w:pPr>
        <w:jc w:val="both"/>
        <w:rPr>
          <w:rFonts w:ascii="Times New Roman" w:hAnsi="Times New Roman" w:cs="Times New Roman"/>
          <w:color w:val="000000"/>
          <w:sz w:val="24"/>
          <w:szCs w:val="26"/>
        </w:rPr>
      </w:pPr>
      <w:r w:rsidRPr="007852E2">
        <w:rPr>
          <w:rFonts w:ascii="Times New Roman" w:hAnsi="Times New Roman" w:cs="Times New Roman"/>
          <w:color w:val="000000"/>
          <w:sz w:val="24"/>
          <w:szCs w:val="26"/>
        </w:rPr>
        <w:t>The fiscal year of the co</w:t>
      </w:r>
      <w:r w:rsidR="002D7511" w:rsidRPr="007852E2">
        <w:rPr>
          <w:rFonts w:ascii="Times New Roman" w:hAnsi="Times New Roman" w:cs="Times New Roman"/>
          <w:color w:val="000000"/>
          <w:sz w:val="24"/>
          <w:szCs w:val="26"/>
        </w:rPr>
        <w:t>rporation shall be from September 1 to August</w:t>
      </w:r>
      <w:r w:rsidRPr="007852E2">
        <w:rPr>
          <w:rFonts w:ascii="Times New Roman" w:hAnsi="Times New Roman" w:cs="Times New Roman"/>
          <w:color w:val="000000"/>
          <w:sz w:val="24"/>
          <w:szCs w:val="26"/>
        </w:rPr>
        <w:t xml:space="preserve"> 31 of each year.</w:t>
      </w:r>
      <w:r w:rsidRPr="00A711FD">
        <w:rPr>
          <w:rFonts w:ascii="Times New Roman" w:hAnsi="Times New Roman" w:cs="Times New Roman"/>
          <w:color w:val="000000"/>
          <w:sz w:val="24"/>
          <w:szCs w:val="26"/>
        </w:rPr>
        <w:t xml:space="preserve">  </w:t>
      </w:r>
    </w:p>
    <w:p w14:paraId="2365FA33" w14:textId="77777777" w:rsidR="004E53F3" w:rsidRPr="00A711FD" w:rsidRDefault="004E53F3" w:rsidP="00A711FD">
      <w:pPr>
        <w:ind w:firstLine="720"/>
        <w:jc w:val="both"/>
        <w:rPr>
          <w:rFonts w:ascii="Times New Roman" w:hAnsi="Times New Roman" w:cs="Times New Roman"/>
          <w:color w:val="000000"/>
          <w:sz w:val="24"/>
          <w:szCs w:val="26"/>
        </w:rPr>
      </w:pPr>
    </w:p>
    <w:p w14:paraId="1A3C4115"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14:paraId="14999235" w14:textId="77777777" w:rsidR="00766745" w:rsidRPr="00A711FD" w:rsidRDefault="00766745" w:rsidP="00A711FD">
      <w:pPr>
        <w:jc w:val="both"/>
        <w:rPr>
          <w:rFonts w:ascii="Times New Roman" w:hAnsi="Times New Roman" w:cs="Times New Roman"/>
          <w:b/>
          <w:bCs/>
          <w:color w:val="000000"/>
          <w:sz w:val="24"/>
          <w:szCs w:val="26"/>
        </w:rPr>
      </w:pPr>
    </w:p>
    <w:p w14:paraId="628AAAFB"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conflict of interest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14:paraId="7CCE5411" w14:textId="77777777" w:rsidR="004E53F3" w:rsidRPr="00A711FD" w:rsidRDefault="004E53F3" w:rsidP="00A711FD">
      <w:pPr>
        <w:ind w:firstLine="720"/>
        <w:jc w:val="both"/>
        <w:rPr>
          <w:rFonts w:ascii="Times New Roman" w:hAnsi="Times New Roman" w:cs="Times New Roman"/>
          <w:color w:val="000000"/>
          <w:sz w:val="24"/>
          <w:szCs w:val="26"/>
        </w:rPr>
      </w:pPr>
    </w:p>
    <w:p w14:paraId="127C1E2B" w14:textId="77777777" w:rsidR="00766745" w:rsidRPr="00A711FD" w:rsidRDefault="00512FD7"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8.04 </w:t>
      </w:r>
      <w:r w:rsidR="004E53F3" w:rsidRPr="00A711FD">
        <w:rPr>
          <w:rFonts w:ascii="Times New Roman" w:hAnsi="Times New Roman" w:cs="Times New Roman"/>
          <w:b/>
          <w:color w:val="000000"/>
          <w:sz w:val="24"/>
          <w:szCs w:val="26"/>
        </w:rPr>
        <w:t>Nondiscrimination Policy</w:t>
      </w:r>
    </w:p>
    <w:p w14:paraId="3E9E1331" w14:textId="77777777" w:rsidR="00512FD7" w:rsidRPr="00A711FD" w:rsidRDefault="00512FD7" w:rsidP="00A711FD">
      <w:pPr>
        <w:jc w:val="both"/>
        <w:rPr>
          <w:rFonts w:ascii="Times New Roman" w:hAnsi="Times New Roman" w:cs="Times New Roman"/>
          <w:b/>
          <w:color w:val="000000"/>
          <w:sz w:val="24"/>
          <w:szCs w:val="26"/>
        </w:rPr>
      </w:pPr>
    </w:p>
    <w:p w14:paraId="515301C9"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proofErr w:type="spellStart"/>
      <w:r w:rsidR="0097566F">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036395"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not to discriminate </w:t>
      </w:r>
      <w:proofErr w:type="gramStart"/>
      <w:r w:rsidRPr="00A711FD">
        <w:rPr>
          <w:rFonts w:ascii="Times New Roman" w:hAnsi="Times New Roman" w:cs="Times New Roman"/>
          <w:color w:val="000000"/>
          <w:sz w:val="24"/>
          <w:szCs w:val="26"/>
        </w:rPr>
        <w:t>on the basis of</w:t>
      </w:r>
      <w:proofErr w:type="gramEnd"/>
      <w:r w:rsidRPr="00A711FD">
        <w:rPr>
          <w:rFonts w:ascii="Times New Roman" w:hAnsi="Times New Roman" w:cs="Times New Roman"/>
          <w:color w:val="000000"/>
          <w:sz w:val="24"/>
          <w:szCs w:val="26"/>
        </w:rPr>
        <w:t xml:space="preserve"> race, creed, ancestry, marital status, gender, sexual orientation, age, physical disability, veteran’s status, political service or affiliation, color, religion, or national origin.</w:t>
      </w:r>
    </w:p>
    <w:p w14:paraId="787864B1" w14:textId="77777777" w:rsidR="004E53F3" w:rsidRPr="00A711FD" w:rsidRDefault="004E53F3" w:rsidP="00A711FD">
      <w:pPr>
        <w:ind w:firstLine="720"/>
        <w:jc w:val="both"/>
        <w:rPr>
          <w:rFonts w:ascii="Times New Roman" w:hAnsi="Times New Roman" w:cs="Times New Roman"/>
          <w:color w:val="000000"/>
          <w:sz w:val="24"/>
          <w:szCs w:val="26"/>
        </w:rPr>
      </w:pPr>
    </w:p>
    <w:p w14:paraId="3DBBD0FD" w14:textId="77777777"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14:paraId="694D48F5" w14:textId="77777777" w:rsidR="00766745" w:rsidRPr="00A711FD" w:rsidRDefault="00766745" w:rsidP="00A711FD">
      <w:pPr>
        <w:jc w:val="both"/>
        <w:rPr>
          <w:rFonts w:ascii="Times New Roman" w:hAnsi="Times New Roman" w:cs="Times New Roman"/>
          <w:b/>
          <w:bCs/>
          <w:color w:val="000000"/>
          <w:sz w:val="24"/>
          <w:szCs w:val="26"/>
        </w:rPr>
      </w:pPr>
    </w:p>
    <w:p w14:paraId="54F4D10B"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w:t>
      </w:r>
      <w:proofErr w:type="gramStart"/>
      <w:r w:rsidRPr="00A711FD">
        <w:rPr>
          <w:rFonts w:ascii="Times New Roman" w:hAnsi="Times New Roman" w:cs="Times New Roman"/>
          <w:color w:val="000000"/>
          <w:sz w:val="24"/>
          <w:szCs w:val="26"/>
        </w:rPr>
        <w:t>the majority of</w:t>
      </w:r>
      <w:proofErr w:type="gramEnd"/>
      <w:r w:rsidRPr="00A711FD">
        <w:rPr>
          <w:rFonts w:ascii="Times New Roman" w:hAnsi="Times New Roman" w:cs="Times New Roman"/>
          <w:color w:val="000000"/>
          <w:sz w:val="24"/>
          <w:szCs w:val="26"/>
        </w:rPr>
        <w:t xml:space="preserve">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14:paraId="4F047E5E" w14:textId="77777777" w:rsidR="004E53F3" w:rsidRPr="00A711FD" w:rsidRDefault="004E53F3" w:rsidP="00A711FD">
      <w:pPr>
        <w:ind w:left="720"/>
        <w:jc w:val="both"/>
        <w:rPr>
          <w:rFonts w:ascii="Times New Roman" w:hAnsi="Times New Roman" w:cs="Times New Roman"/>
          <w:color w:val="000000"/>
          <w:sz w:val="24"/>
          <w:szCs w:val="26"/>
        </w:rPr>
      </w:pPr>
    </w:p>
    <w:p w14:paraId="7A70C126" w14:textId="77777777"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w:t>
      </w:r>
      <w:proofErr w:type="gramStart"/>
      <w:r w:rsidR="004E53F3" w:rsidRPr="00A711FD">
        <w:rPr>
          <w:rFonts w:ascii="Times New Roman" w:hAnsi="Times New Roman" w:cs="Times New Roman"/>
          <w:color w:val="000000"/>
          <w:sz w:val="24"/>
          <w:szCs w:val="26"/>
        </w:rPr>
        <w:t>code;  and</w:t>
      </w:r>
      <w:proofErr w:type="gramEnd"/>
      <w:r w:rsidR="004E53F3" w:rsidRPr="00A711FD">
        <w:rPr>
          <w:rFonts w:ascii="Times New Roman" w:hAnsi="Times New Roman" w:cs="Times New Roman"/>
          <w:color w:val="000000"/>
          <w:sz w:val="24"/>
          <w:szCs w:val="26"/>
        </w:rPr>
        <w:t xml:space="preserve">,  </w:t>
      </w:r>
    </w:p>
    <w:p w14:paraId="52AEC950"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166DDB4E" w14:textId="77777777"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that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14:paraId="0F82FFA1"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2F95711F" w14:textId="77777777"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that all amendments be consistent with the Articles of Incorporation.</w:t>
      </w:r>
    </w:p>
    <w:p w14:paraId="13217D7E" w14:textId="77777777" w:rsidR="004E53F3" w:rsidRPr="00F272E7" w:rsidRDefault="004E53F3">
      <w:pPr>
        <w:jc w:val="center"/>
        <w:rPr>
          <w:rFonts w:ascii="Times New Roman" w:hAnsi="Times New Roman" w:cs="Times New Roman"/>
          <w:color w:val="000000"/>
          <w:sz w:val="26"/>
          <w:szCs w:val="26"/>
        </w:rPr>
      </w:pPr>
    </w:p>
    <w:p w14:paraId="06D80C57" w14:textId="77777777"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14:paraId="295E169C" w14:textId="77777777"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14:paraId="19963092" w14:textId="77777777" w:rsidR="00B8551E" w:rsidRPr="00440869" w:rsidRDefault="00B8551E" w:rsidP="00B8551E">
      <w:pPr>
        <w:jc w:val="center"/>
        <w:rPr>
          <w:rFonts w:ascii="Times New Roman" w:hAnsi="Times New Roman" w:cs="Times New Roman"/>
          <w:b/>
          <w:bCs/>
          <w:color w:val="000000"/>
          <w:sz w:val="26"/>
          <w:szCs w:val="26"/>
          <w:highlight w:val="yellow"/>
          <w:u w:val="single"/>
        </w:rPr>
      </w:pPr>
    </w:p>
    <w:p w14:paraId="31D218F9" w14:textId="77777777"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w:t>
      </w:r>
      <w:proofErr w:type="spellStart"/>
      <w:r w:rsidR="0097566F">
        <w:rPr>
          <w:rFonts w:ascii="Times New Roman" w:hAnsi="Times New Roman" w:cs="Times New Roman"/>
          <w:bCs/>
          <w:iCs/>
          <w:color w:val="000000"/>
          <w:sz w:val="24"/>
          <w:szCs w:val="24"/>
        </w:rPr>
        <w:t>Arts</w:t>
      </w:r>
      <w:r w:rsidR="002F3FCF">
        <w:rPr>
          <w:rFonts w:ascii="Times New Roman" w:hAnsi="Times New Roman" w:cs="Times New Roman"/>
          <w:bCs/>
          <w:iCs/>
          <w:color w:val="000000"/>
          <w:sz w:val="24"/>
          <w:szCs w:val="24"/>
        </w:rPr>
        <w:t>Capacity</w:t>
      </w:r>
      <w:proofErr w:type="spellEnd"/>
      <w:r>
        <w:rPr>
          <w:rFonts w:ascii="Times New Roman" w:hAnsi="Times New Roman" w:cs="Times New Roman"/>
          <w:bCs/>
          <w:iCs/>
          <w:color w:val="000000"/>
          <w:sz w:val="24"/>
          <w:szCs w:val="24"/>
        </w:rPr>
        <w:t xml:space="preserve"> 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14:paraId="6414CA51" w14:textId="77777777" w:rsidR="00D25036" w:rsidRPr="00D25036" w:rsidRDefault="00D25036" w:rsidP="00D25036">
      <w:pPr>
        <w:jc w:val="both"/>
        <w:rPr>
          <w:rFonts w:ascii="Times New Roman" w:hAnsi="Times New Roman" w:cs="Times New Roman"/>
          <w:bCs/>
          <w:iCs/>
          <w:color w:val="000000"/>
          <w:sz w:val="24"/>
          <w:szCs w:val="24"/>
        </w:rPr>
      </w:pPr>
    </w:p>
    <w:p w14:paraId="0CA278AB" w14:textId="77777777"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proofErr w:type="spellStart"/>
      <w:r w:rsidR="0097566F">
        <w:rPr>
          <w:rFonts w:ascii="Times New Roman" w:hAnsi="Times New Roman" w:cs="Times New Roman"/>
          <w:bCs/>
          <w:iCs/>
          <w:color w:val="000000"/>
          <w:sz w:val="24"/>
          <w:szCs w:val="24"/>
        </w:rPr>
        <w:t>Arts</w:t>
      </w:r>
      <w:r w:rsidR="002F3FCF">
        <w:rPr>
          <w:rFonts w:ascii="Times New Roman" w:hAnsi="Times New Roman" w:cs="Times New Roman"/>
          <w:bCs/>
          <w:iCs/>
          <w:color w:val="000000"/>
          <w:sz w:val="24"/>
          <w:szCs w:val="24"/>
        </w:rPr>
        <w:t>Capacity</w:t>
      </w:r>
      <w:proofErr w:type="spellEnd"/>
      <w:r>
        <w:rPr>
          <w:rFonts w:ascii="Times New Roman" w:hAnsi="Times New Roman" w:cs="Times New Roman"/>
          <w:bCs/>
          <w:iCs/>
          <w:color w:val="000000"/>
          <w:sz w:val="24"/>
          <w:szCs w:val="24"/>
        </w:rPr>
        <w:t xml:space="preserve"> </w:t>
      </w:r>
      <w:r w:rsidRPr="00D25036">
        <w:rPr>
          <w:rFonts w:ascii="Times New Roman" w:hAnsi="Times New Roman" w:cs="Times New Roman"/>
          <w:bCs/>
          <w:iCs/>
          <w:color w:val="000000"/>
          <w:sz w:val="24"/>
          <w:szCs w:val="24"/>
        </w:rPr>
        <w:t xml:space="preserve">willfully and </w:t>
      </w:r>
      <w:r w:rsidRPr="00D25036">
        <w:rPr>
          <w:rFonts w:ascii="Times New Roman" w:hAnsi="Times New Roman" w:cs="Times New Roman"/>
          <w:bCs/>
          <w:iCs/>
          <w:color w:val="000000"/>
          <w:sz w:val="24"/>
          <w:szCs w:val="24"/>
        </w:rPr>
        <w:lastRenderedPageBreak/>
        <w:t>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14:paraId="4FFBF988" w14:textId="77777777" w:rsidR="00D25036" w:rsidRPr="00D25036" w:rsidRDefault="00D25036" w:rsidP="00D25036">
      <w:pPr>
        <w:jc w:val="both"/>
        <w:rPr>
          <w:rFonts w:ascii="Times New Roman" w:hAnsi="Times New Roman" w:cs="Times New Roman"/>
          <w:bCs/>
          <w:iCs/>
          <w:color w:val="000000"/>
          <w:sz w:val="24"/>
          <w:szCs w:val="24"/>
        </w:rPr>
      </w:pPr>
    </w:p>
    <w:p w14:paraId="10A0C634" w14:textId="77777777" w:rsidR="00C66EA4" w:rsidRPr="00D25036" w:rsidRDefault="0097566F" w:rsidP="00D25036">
      <w:pPr>
        <w:jc w:val="both"/>
        <w:rPr>
          <w:rFonts w:ascii="Times New Roman" w:hAnsi="Times New Roman" w:cs="Times New Roman"/>
          <w:bCs/>
          <w:color w:val="000000"/>
          <w:sz w:val="24"/>
          <w:szCs w:val="24"/>
        </w:rPr>
      </w:pPr>
      <w:proofErr w:type="spellStart"/>
      <w:r>
        <w:rPr>
          <w:rFonts w:ascii="Times New Roman" w:hAnsi="Times New Roman" w:cs="Times New Roman"/>
          <w:bCs/>
          <w:iCs/>
          <w:color w:val="000000"/>
          <w:sz w:val="24"/>
          <w:szCs w:val="24"/>
        </w:rPr>
        <w:t>Arts</w:t>
      </w:r>
      <w:r w:rsidR="002F3FCF">
        <w:rPr>
          <w:rFonts w:ascii="Times New Roman" w:hAnsi="Times New Roman" w:cs="Times New Roman"/>
          <w:bCs/>
          <w:iCs/>
          <w:color w:val="000000"/>
          <w:sz w:val="24"/>
          <w:szCs w:val="24"/>
        </w:rPr>
        <w:t>Capacity</w:t>
      </w:r>
      <w:proofErr w:type="spellEnd"/>
      <w:r w:rsidR="00D25036">
        <w:rPr>
          <w:rFonts w:ascii="Times New Roman" w:hAnsi="Times New Roman" w:cs="Times New Roman"/>
          <w:bCs/>
          <w:iCs/>
          <w:color w:val="000000"/>
          <w:sz w:val="24"/>
          <w:szCs w:val="24"/>
        </w:rPr>
        <w:t xml:space="preserve">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14:paraId="02E06CAC" w14:textId="77777777" w:rsidR="00403CDF" w:rsidRDefault="00403CDF" w:rsidP="00C66EA4">
      <w:pPr>
        <w:jc w:val="center"/>
        <w:rPr>
          <w:rFonts w:ascii="Times New Roman" w:hAnsi="Times New Roman" w:cs="Times New Roman"/>
          <w:b/>
          <w:bCs/>
          <w:color w:val="000000"/>
          <w:sz w:val="26"/>
          <w:szCs w:val="26"/>
        </w:rPr>
      </w:pPr>
    </w:p>
    <w:p w14:paraId="76B5A34D" w14:textId="77777777" w:rsidR="00403CDF" w:rsidRDefault="00403CDF" w:rsidP="00C66EA4">
      <w:pPr>
        <w:jc w:val="center"/>
        <w:rPr>
          <w:rFonts w:ascii="Times New Roman" w:hAnsi="Times New Roman" w:cs="Times New Roman"/>
          <w:b/>
          <w:bCs/>
          <w:color w:val="000000"/>
          <w:sz w:val="26"/>
          <w:szCs w:val="26"/>
        </w:rPr>
      </w:pPr>
    </w:p>
    <w:p w14:paraId="3146B03F" w14:textId="77777777" w:rsidR="00403CDF" w:rsidRDefault="00403CDF" w:rsidP="00C66EA4">
      <w:pPr>
        <w:jc w:val="center"/>
        <w:rPr>
          <w:rFonts w:ascii="Times New Roman" w:hAnsi="Times New Roman" w:cs="Times New Roman"/>
          <w:b/>
          <w:bCs/>
          <w:color w:val="000000"/>
          <w:sz w:val="26"/>
          <w:szCs w:val="26"/>
        </w:rPr>
      </w:pPr>
    </w:p>
    <w:p w14:paraId="7FE4213F" w14:textId="77777777"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14:paraId="6DDC6F36" w14:textId="77777777"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3CA3583D" w14:textId="77777777" w:rsidR="00C66EA4" w:rsidRDefault="00C66EA4" w:rsidP="00C66EA4">
      <w:pPr>
        <w:jc w:val="center"/>
        <w:rPr>
          <w:rFonts w:ascii="Times New Roman" w:hAnsi="Times New Roman" w:cs="Times New Roman"/>
          <w:b/>
          <w:bCs/>
          <w:color w:val="000000"/>
          <w:sz w:val="26"/>
          <w:szCs w:val="26"/>
        </w:rPr>
      </w:pPr>
    </w:p>
    <w:p w14:paraId="617CEC1B" w14:textId="77777777" w:rsidR="00C66EA4" w:rsidRPr="00A711FD" w:rsidRDefault="00C66EA4"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10.01 Purpose </w:t>
      </w:r>
    </w:p>
    <w:p w14:paraId="107AC0BF" w14:textId="77777777" w:rsidR="00C66EA4" w:rsidRPr="00A711FD" w:rsidRDefault="00C66EA4" w:rsidP="00A711FD">
      <w:pPr>
        <w:jc w:val="both"/>
        <w:rPr>
          <w:rFonts w:ascii="Times New Roman" w:hAnsi="Times New Roman" w:cs="Times New Roman"/>
          <w:b/>
          <w:bCs/>
          <w:color w:val="000000"/>
          <w:sz w:val="24"/>
          <w:szCs w:val="26"/>
        </w:rPr>
      </w:pPr>
    </w:p>
    <w:p w14:paraId="5041194E" w14:textId="77777777"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records. </w:t>
      </w:r>
    </w:p>
    <w:p w14:paraId="6C74AED5" w14:textId="77777777" w:rsidR="00C66EA4" w:rsidRPr="00A711FD" w:rsidRDefault="00C66EA4" w:rsidP="00C66EA4">
      <w:pPr>
        <w:rPr>
          <w:rFonts w:ascii="Times New Roman" w:hAnsi="Times New Roman" w:cs="Times New Roman"/>
          <w:bCs/>
          <w:color w:val="000000"/>
          <w:sz w:val="24"/>
          <w:szCs w:val="26"/>
        </w:rPr>
      </w:pPr>
    </w:p>
    <w:p w14:paraId="536417FD" w14:textId="77777777" w:rsidR="00C66EA4" w:rsidRDefault="00C66EA4"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14:paraId="41F9336E" w14:textId="77777777" w:rsidR="00A711FD" w:rsidRPr="00A711FD" w:rsidRDefault="00A711FD" w:rsidP="00C66EA4">
      <w:pPr>
        <w:rPr>
          <w:rFonts w:ascii="Times New Roman" w:hAnsi="Times New Roman" w:cs="Times New Roman"/>
          <w:b/>
          <w:bCs/>
          <w:color w:val="000000"/>
          <w:sz w:val="24"/>
          <w:szCs w:val="26"/>
        </w:rPr>
      </w:pPr>
    </w:p>
    <w:p w14:paraId="1036D9BB" w14:textId="77777777" w:rsidR="00C66EA4"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14:paraId="234B9B73" w14:textId="77777777" w:rsidR="00A711FD" w:rsidRPr="00A711FD" w:rsidRDefault="00A711FD" w:rsidP="00A711FD">
      <w:pPr>
        <w:jc w:val="both"/>
        <w:rPr>
          <w:rFonts w:ascii="Times New Roman" w:hAnsi="Times New Roman" w:cs="Times New Roman"/>
          <w:b/>
          <w:bCs/>
          <w:color w:val="000000"/>
          <w:sz w:val="24"/>
          <w:szCs w:val="26"/>
          <w:u w:val="single"/>
        </w:rPr>
      </w:pPr>
    </w:p>
    <w:p w14:paraId="26974D51" w14:textId="77777777"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may establish retention or destruction policies or schedules for specific categories of records in order to ensure legal compliance, </w:t>
      </w:r>
      <w:proofErr w:type="gramStart"/>
      <w:r w:rsidRPr="00A711FD">
        <w:rPr>
          <w:rFonts w:ascii="Times New Roman" w:hAnsi="Times New Roman" w:cs="Times New Roman"/>
          <w:bCs/>
          <w:color w:val="000000"/>
          <w:sz w:val="24"/>
          <w:szCs w:val="26"/>
        </w:rPr>
        <w:t>and also</w:t>
      </w:r>
      <w:proofErr w:type="gramEnd"/>
      <w:r w:rsidRPr="00A711FD">
        <w:rPr>
          <w:rFonts w:ascii="Times New Roman" w:hAnsi="Times New Roman" w:cs="Times New Roman"/>
          <w:bCs/>
          <w:color w:val="000000"/>
          <w:sz w:val="24"/>
          <w:szCs w:val="26"/>
        </w:rPr>
        <w:t xml:space="preserve">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157DDB4B" w14:textId="77777777" w:rsidR="00C66EA4" w:rsidRPr="00A711FD" w:rsidRDefault="00C66EA4" w:rsidP="00A711FD">
      <w:pPr>
        <w:jc w:val="both"/>
        <w:rPr>
          <w:rFonts w:ascii="Times New Roman" w:hAnsi="Times New Roman" w:cs="Times New Roman"/>
          <w:bCs/>
          <w:color w:val="000000"/>
          <w:sz w:val="24"/>
          <w:szCs w:val="26"/>
        </w:rPr>
      </w:pPr>
    </w:p>
    <w:p w14:paraId="18528EEF" w14:textId="77777777" w:rsidR="00C66EA4" w:rsidRPr="00A711FD" w:rsidRDefault="00C66EA4" w:rsidP="00A711FD">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00A711FD" w:rsidRPr="00A711FD">
        <w:rPr>
          <w:rFonts w:ascii="Times New Roman" w:hAnsi="Times New Roman" w:cs="Times New Roman"/>
          <w:bCs/>
          <w:color w:val="000000"/>
          <w:sz w:val="24"/>
          <w:szCs w:val="26"/>
        </w:rPr>
        <w:t xml:space="preserv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the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324233A0" w14:textId="77777777" w:rsidR="00C66EA4" w:rsidRPr="00A711FD" w:rsidRDefault="00C66EA4" w:rsidP="00A711FD">
      <w:pPr>
        <w:jc w:val="both"/>
        <w:rPr>
          <w:rFonts w:ascii="Times New Roman" w:hAnsi="Times New Roman" w:cs="Times New Roman"/>
          <w:bCs/>
          <w:color w:val="000000"/>
          <w:sz w:val="24"/>
          <w:szCs w:val="26"/>
        </w:rPr>
      </w:pPr>
    </w:p>
    <w:p w14:paraId="30C361EF"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5290DB60" w14:textId="77777777" w:rsidR="00C66EA4" w:rsidRPr="00A711FD" w:rsidRDefault="00C66EA4" w:rsidP="00A711FD">
      <w:pPr>
        <w:jc w:val="both"/>
        <w:rPr>
          <w:rFonts w:ascii="Times New Roman" w:hAnsi="Times New Roman" w:cs="Times New Roman"/>
          <w:bCs/>
          <w:color w:val="000000"/>
          <w:sz w:val="24"/>
          <w:szCs w:val="26"/>
        </w:rPr>
      </w:pPr>
    </w:p>
    <w:p w14:paraId="1A3CCBA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 xml:space="preserve">Corporate records should be retained permanently. </w:t>
      </w:r>
      <w:r w:rsidRPr="00EA2523">
        <w:rPr>
          <w:rFonts w:ascii="Times New Roman" w:hAnsi="Times New Roman" w:cs="Times New Roman"/>
          <w:bCs/>
          <w:color w:val="000000"/>
          <w:sz w:val="24"/>
          <w:szCs w:val="26"/>
        </w:rPr>
        <w:t>IRS regulations require that the Form 1023 be available for public inspection</w:t>
      </w:r>
      <w:r w:rsidRPr="00A711FD">
        <w:rPr>
          <w:rFonts w:ascii="Times New Roman" w:hAnsi="Times New Roman" w:cs="Times New Roman"/>
          <w:bCs/>
          <w:color w:val="000000"/>
          <w:sz w:val="24"/>
          <w:szCs w:val="26"/>
        </w:rPr>
        <w:t xml:space="preserve"> upon request.</w:t>
      </w:r>
    </w:p>
    <w:p w14:paraId="295D1D4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14:paraId="743930A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14:paraId="510CDDF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14:paraId="75AC68CE"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14:paraId="723D8E62"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w:t>
      </w:r>
      <w:proofErr w:type="gramStart"/>
      <w:r w:rsidRPr="00A711FD">
        <w:rPr>
          <w:rFonts w:ascii="Times New Roman" w:hAnsi="Times New Roman" w:cs="Times New Roman"/>
          <w:bCs/>
          <w:color w:val="000000"/>
          <w:sz w:val="24"/>
          <w:szCs w:val="26"/>
        </w:rPr>
        <w:t>particular documents</w:t>
      </w:r>
      <w:proofErr w:type="gramEnd"/>
      <w:r w:rsidRPr="00A711FD">
        <w:rPr>
          <w:rFonts w:ascii="Times New Roman" w:hAnsi="Times New Roman" w:cs="Times New Roman"/>
          <w:bCs/>
          <w:color w:val="000000"/>
          <w:sz w:val="24"/>
          <w:szCs w:val="26"/>
        </w:rPr>
        <w:t>, but legal documents should generally be maintained for a period of ten years.</w:t>
      </w:r>
    </w:p>
    <w:p w14:paraId="3E8C470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 xml:space="preserve">orporation should keep final copies of marketing and sales documents for the same </w:t>
      </w:r>
      <w:proofErr w:type="gramStart"/>
      <w:r w:rsidRPr="00A711FD">
        <w:rPr>
          <w:rFonts w:ascii="Times New Roman" w:hAnsi="Times New Roman" w:cs="Times New Roman"/>
          <w:bCs/>
          <w:color w:val="000000"/>
          <w:sz w:val="24"/>
          <w:szCs w:val="26"/>
        </w:rPr>
        <w:t>period of time</w:t>
      </w:r>
      <w:proofErr w:type="gramEnd"/>
      <w:r w:rsidRPr="00A711FD">
        <w:rPr>
          <w:rFonts w:ascii="Times New Roman" w:hAnsi="Times New Roman" w:cs="Times New Roman"/>
          <w:bCs/>
          <w:color w:val="000000"/>
          <w:sz w:val="24"/>
          <w:szCs w:val="26"/>
        </w:rPr>
        <w:t xml:space="preserve"> it keeps other corporate files, generally three years. An exception to the three-year policy may be sales invoices, contracts, leases, licenses, and other legal documentation. These documents should be kept for at least three years beyond the life of the agreement.</w:t>
      </w:r>
    </w:p>
    <w:p w14:paraId="268CBF8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14:paraId="009BEFBE"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derives independent economic value from the secrecy of the information; and</w:t>
      </w:r>
    </w:p>
    <w:p w14:paraId="7948F5C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has taken affirmative steps to keep the information confidential.</w:t>
      </w:r>
    </w:p>
    <w:p w14:paraId="7F08F3FB" w14:textId="77777777"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 xml:space="preserve">orporation should keep all documents designated as containing trade secret information for </w:t>
      </w:r>
      <w:r w:rsidR="00C66EA4" w:rsidRPr="00A711FD">
        <w:rPr>
          <w:rFonts w:ascii="Times New Roman" w:hAnsi="Times New Roman" w:cs="Times New Roman"/>
          <w:bCs/>
          <w:color w:val="000000"/>
          <w:sz w:val="24"/>
          <w:szCs w:val="26"/>
        </w:rPr>
        <w:lastRenderedPageBreak/>
        <w:t>at least the life of the trade secret.</w:t>
      </w:r>
    </w:p>
    <w:p w14:paraId="1584EE2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 xml:space="preserve">acts </w:t>
      </w:r>
      <w:proofErr w:type="gramStart"/>
      <w:r w:rsidR="00FA2A68" w:rsidRPr="00A711FD">
        <w:rPr>
          <w:rFonts w:ascii="Times New Roman" w:hAnsi="Times New Roman" w:cs="Times New Roman"/>
          <w:bCs/>
          <w:color w:val="000000"/>
          <w:sz w:val="24"/>
          <w:szCs w:val="26"/>
        </w:rPr>
        <w:t>entered into</w:t>
      </w:r>
      <w:proofErr w:type="gramEnd"/>
      <w:r w:rsidR="00FA2A68" w:rsidRPr="00A711FD">
        <w:rPr>
          <w:rFonts w:ascii="Times New Roman" w:hAnsi="Times New Roman" w:cs="Times New Roman"/>
          <w:bCs/>
          <w:color w:val="000000"/>
          <w:sz w:val="24"/>
          <w:szCs w:val="26"/>
        </w:rPr>
        <w:t xml:space="preserve">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14:paraId="27B02AE7"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2C6A9B4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10D32DC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109046B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09F4E9DE"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 either:</w:t>
      </w:r>
    </w:p>
    <w:p w14:paraId="13BC9CE7" w14:textId="77777777" w:rsidR="00C66EA4" w:rsidRPr="00A711FD" w:rsidRDefault="00C66EA4" w:rsidP="00A711FD">
      <w:pPr>
        <w:jc w:val="both"/>
        <w:rPr>
          <w:rFonts w:ascii="Times New Roman" w:hAnsi="Times New Roman" w:cs="Times New Roman"/>
          <w:b/>
          <w:bCs/>
          <w:color w:val="000000"/>
          <w:sz w:val="24"/>
          <w:szCs w:val="26"/>
        </w:rPr>
      </w:pPr>
    </w:p>
    <w:p w14:paraId="45DC06AF"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printed in hard copy and kept in the appropriate file; or</w:t>
      </w:r>
    </w:p>
    <w:p w14:paraId="24F94D54" w14:textId="77777777"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downloaded to a computer file and kept electronically or on disk as a separate file. The retention period depends upon the subject matter of the e-mail, as covered elsewhere in this policy.</w:t>
      </w:r>
    </w:p>
    <w:p w14:paraId="0B185C9F" w14:textId="77777777" w:rsidR="00FC7D3C" w:rsidRDefault="00FC7D3C" w:rsidP="00FC7D3C">
      <w:pPr>
        <w:spacing w:before="240"/>
        <w:rPr>
          <w:rFonts w:ascii="Times New Roman" w:hAnsi="Times New Roman" w:cs="Times New Roman"/>
          <w:bCs/>
          <w:color w:val="000000"/>
          <w:sz w:val="26"/>
          <w:szCs w:val="26"/>
        </w:rPr>
      </w:pPr>
    </w:p>
    <w:p w14:paraId="40A5EFB7"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14:paraId="38EA22E9"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14:paraId="094A1FE9" w14:textId="77777777" w:rsidR="00892806" w:rsidRPr="0005633C" w:rsidRDefault="0005633C"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 xml:space="preserve">Disclosure of Financial Information </w:t>
      </w:r>
      <w:proofErr w:type="gramStart"/>
      <w:r w:rsidRPr="0005633C">
        <w:rPr>
          <w:rFonts w:ascii="Times New Roman" w:hAnsi="Times New Roman" w:cs="Times New Roman"/>
          <w:b/>
          <w:bCs/>
          <w:color w:val="000000"/>
          <w:sz w:val="26"/>
          <w:szCs w:val="26"/>
          <w:u w:val="single"/>
        </w:rPr>
        <w:t>With</w:t>
      </w:r>
      <w:proofErr w:type="gramEnd"/>
      <w:r w:rsidRPr="0005633C">
        <w:rPr>
          <w:rFonts w:ascii="Times New Roman" w:hAnsi="Times New Roman" w:cs="Times New Roman"/>
          <w:b/>
          <w:bCs/>
          <w:color w:val="000000"/>
          <w:sz w:val="26"/>
          <w:szCs w:val="26"/>
          <w:u w:val="single"/>
        </w:rPr>
        <w:t xml:space="preserve"> The General Public</w:t>
      </w:r>
    </w:p>
    <w:p w14:paraId="7BB6EA42" w14:textId="77777777" w:rsidR="0005633C" w:rsidRDefault="0005633C" w:rsidP="000F1EA6">
      <w:pPr>
        <w:rPr>
          <w:rFonts w:ascii="Times New Roman" w:hAnsi="Times New Roman" w:cs="Times New Roman"/>
          <w:b/>
          <w:bCs/>
          <w:color w:val="000000"/>
          <w:sz w:val="26"/>
          <w:szCs w:val="26"/>
        </w:rPr>
      </w:pPr>
    </w:p>
    <w:p w14:paraId="3345E428"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14:paraId="1B4EA7E1" w14:textId="77777777" w:rsidR="000F1EA6" w:rsidRPr="00A711FD" w:rsidRDefault="000F1EA6" w:rsidP="00A711FD">
      <w:pPr>
        <w:jc w:val="both"/>
        <w:rPr>
          <w:rFonts w:ascii="Times New Roman" w:hAnsi="Times New Roman" w:cs="Times New Roman"/>
          <w:b/>
          <w:bCs/>
          <w:color w:val="000000"/>
          <w:sz w:val="24"/>
          <w:szCs w:val="26"/>
        </w:rPr>
      </w:pPr>
    </w:p>
    <w:p w14:paraId="338B11F2"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proofErr w:type="spellStart"/>
      <w:r w:rsidR="0097566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14:paraId="793C3505"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15CB054B"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2896C71E"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3B619E91" w14:textId="77777777"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14:paraId="2B0D0442" w14:textId="77777777" w:rsidR="00FA30A0"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 xml:space="preserve"> </w:t>
      </w:r>
      <w:r w:rsidR="00FA30A0" w:rsidRPr="00A711FD">
        <w:rPr>
          <w:rFonts w:ascii="Times New Roman" w:hAnsi="Times New Roman" w:cs="Times New Roman"/>
          <w:b/>
          <w:bCs/>
          <w:color w:val="000000"/>
          <w:sz w:val="24"/>
          <w:szCs w:val="26"/>
        </w:rPr>
        <w:t>Financial and IRS documents (</w:t>
      </w:r>
      <w:r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Pr="00A711FD">
        <w:rPr>
          <w:rFonts w:ascii="Times New Roman" w:hAnsi="Times New Roman" w:cs="Times New Roman"/>
          <w:b/>
          <w:bCs/>
          <w:color w:val="000000"/>
          <w:sz w:val="24"/>
          <w:szCs w:val="26"/>
        </w:rPr>
        <w:t xml:space="preserve"> the form 990)</w:t>
      </w:r>
    </w:p>
    <w:p w14:paraId="2D691AD0" w14:textId="77777777" w:rsidR="00D4699E" w:rsidRPr="00A711FD" w:rsidRDefault="002C64F2" w:rsidP="00A711FD">
      <w:pPr>
        <w:spacing w:after="240"/>
        <w:jc w:val="both"/>
        <w:rPr>
          <w:rFonts w:ascii="Times New Roman" w:hAnsi="Times New Roman" w:cs="Times New Roman"/>
          <w:bCs/>
          <w:color w:val="000000"/>
          <w:sz w:val="24"/>
          <w:szCs w:val="26"/>
        </w:rPr>
      </w:pPr>
      <w:proofErr w:type="spellStart"/>
      <w:r w:rsidRPr="002C64F2">
        <w:rPr>
          <w:rFonts w:ascii="Times New Roman" w:hAnsi="Times New Roman" w:cs="Times New Roman"/>
          <w:bCs/>
          <w:color w:val="000000"/>
          <w:sz w:val="24"/>
          <w:szCs w:val="26"/>
        </w:rPr>
        <w:t>Arts</w:t>
      </w:r>
      <w:r w:rsidR="002F3FCF" w:rsidRPr="002C64F2">
        <w:rPr>
          <w:rFonts w:ascii="Times New Roman" w:hAnsi="Times New Roman" w:cs="Times New Roman"/>
          <w:bCs/>
          <w:color w:val="000000"/>
          <w:sz w:val="24"/>
          <w:szCs w:val="26"/>
        </w:rPr>
        <w:t>Capacity</w:t>
      </w:r>
      <w:proofErr w:type="spellEnd"/>
      <w:r w:rsidR="00D4699E" w:rsidRPr="002C64F2">
        <w:rPr>
          <w:rFonts w:ascii="Times New Roman" w:hAnsi="Times New Roman" w:cs="Times New Roman"/>
          <w:bCs/>
          <w:color w:val="000000"/>
          <w:sz w:val="24"/>
          <w:szCs w:val="26"/>
        </w:rPr>
        <w:t xml:space="preserve"> shall provide </w:t>
      </w:r>
      <w:r w:rsidR="00D578C7" w:rsidRPr="002C64F2">
        <w:rPr>
          <w:rFonts w:ascii="Times New Roman" w:hAnsi="Times New Roman" w:cs="Times New Roman"/>
          <w:bCs/>
          <w:color w:val="000000"/>
          <w:sz w:val="24"/>
          <w:szCs w:val="26"/>
        </w:rPr>
        <w:t>its</w:t>
      </w:r>
      <w:r w:rsidR="00011A84" w:rsidRPr="002C64F2">
        <w:rPr>
          <w:rFonts w:ascii="Times New Roman" w:hAnsi="Times New Roman" w:cs="Times New Roman"/>
          <w:bCs/>
          <w:color w:val="000000"/>
          <w:sz w:val="24"/>
          <w:szCs w:val="26"/>
        </w:rPr>
        <w:t xml:space="preserve"> Internal Revenue forms 990, 990-T, 1023 and 5227, </w:t>
      </w:r>
      <w:r w:rsidR="001C4271" w:rsidRPr="002C64F2">
        <w:rPr>
          <w:rFonts w:ascii="Times New Roman" w:hAnsi="Times New Roman" w:cs="Times New Roman"/>
          <w:bCs/>
          <w:color w:val="000000"/>
          <w:sz w:val="24"/>
          <w:szCs w:val="26"/>
        </w:rPr>
        <w:t>bylaws</w:t>
      </w:r>
      <w:r w:rsidR="00C60320" w:rsidRPr="002C64F2">
        <w:rPr>
          <w:rFonts w:ascii="Times New Roman" w:hAnsi="Times New Roman" w:cs="Times New Roman"/>
          <w:bCs/>
          <w:color w:val="000000"/>
          <w:sz w:val="24"/>
          <w:szCs w:val="26"/>
        </w:rPr>
        <w:t xml:space="preserve">, conflict of interest policy, and financial statements </w:t>
      </w:r>
      <w:r w:rsidR="00D4699E" w:rsidRPr="002C64F2">
        <w:rPr>
          <w:rFonts w:ascii="Times New Roman" w:hAnsi="Times New Roman" w:cs="Times New Roman"/>
          <w:bCs/>
          <w:color w:val="000000"/>
          <w:sz w:val="24"/>
          <w:szCs w:val="26"/>
        </w:rPr>
        <w:t>to the general public for inspection free of charge</w:t>
      </w:r>
      <w:r w:rsidR="003C1627" w:rsidRPr="002C64F2">
        <w:rPr>
          <w:rFonts w:ascii="Times New Roman" w:hAnsi="Times New Roman" w:cs="Times New Roman"/>
          <w:bCs/>
          <w:color w:val="000000"/>
          <w:sz w:val="24"/>
          <w:szCs w:val="26"/>
        </w:rPr>
        <w:t>.</w:t>
      </w:r>
    </w:p>
    <w:p w14:paraId="3436784D" w14:textId="77777777" w:rsidR="00D4699E"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w:t>
      </w:r>
      <w:r w:rsidR="00096D95" w:rsidRPr="00A711FD">
        <w:rPr>
          <w:rFonts w:ascii="Times New Roman" w:hAnsi="Times New Roman" w:cs="Times New Roman"/>
          <w:b/>
          <w:bCs/>
          <w:color w:val="000000"/>
          <w:sz w:val="24"/>
          <w:szCs w:val="26"/>
        </w:rPr>
        <w:t xml:space="preserve">and Conditions </w:t>
      </w:r>
      <w:r w:rsidRPr="00A711FD">
        <w:rPr>
          <w:rFonts w:ascii="Times New Roman" w:hAnsi="Times New Roman" w:cs="Times New Roman"/>
          <w:b/>
          <w:bCs/>
          <w:color w:val="000000"/>
          <w:sz w:val="24"/>
          <w:szCs w:val="26"/>
        </w:rPr>
        <w:t>of Disclosure</w:t>
      </w:r>
    </w:p>
    <w:p w14:paraId="28B1FA8A" w14:textId="77777777" w:rsidR="00D4699E" w:rsidRPr="00A711FD" w:rsidRDefault="00F31019" w:rsidP="00A711FD">
      <w:pPr>
        <w:spacing w:after="240"/>
        <w:jc w:val="both"/>
        <w:rPr>
          <w:rFonts w:ascii="Times New Roman" w:hAnsi="Times New Roman" w:cs="Times New Roman"/>
          <w:b/>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shall make “</w:t>
      </w:r>
      <w:r w:rsidR="00A24626" w:rsidRPr="00A711FD">
        <w:rPr>
          <w:rFonts w:ascii="Times New Roman" w:hAnsi="Times New Roman" w:cs="Times New Roman"/>
          <w:bCs/>
          <w:color w:val="000000"/>
          <w:sz w:val="24"/>
          <w:szCs w:val="26"/>
        </w:rPr>
        <w:t>Widely A</w:t>
      </w:r>
      <w:r w:rsidR="003C1627" w:rsidRPr="00A711FD">
        <w:rPr>
          <w:rFonts w:ascii="Times New Roman" w:hAnsi="Times New Roman" w:cs="Times New Roman"/>
          <w:bCs/>
          <w:color w:val="000000"/>
          <w:sz w:val="24"/>
          <w:szCs w:val="26"/>
        </w:rPr>
        <w:t>vailable” the</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aforementioned</w:t>
      </w:r>
      <w:r w:rsidR="00D4699E" w:rsidRPr="00A711FD">
        <w:rPr>
          <w:rFonts w:ascii="Times New Roman" w:hAnsi="Times New Roman" w:cs="Times New Roman"/>
          <w:bCs/>
          <w:color w:val="000000"/>
          <w:sz w:val="24"/>
          <w:szCs w:val="26"/>
        </w:rPr>
        <w:t xml:space="preserve"> documents on its</w:t>
      </w:r>
      <w:r w:rsidR="003C1627" w:rsidRPr="00A711FD">
        <w:rPr>
          <w:rFonts w:ascii="Times New Roman" w:hAnsi="Times New Roman" w:cs="Times New Roman"/>
          <w:bCs/>
          <w:color w:val="000000"/>
          <w:sz w:val="24"/>
          <w:szCs w:val="26"/>
        </w:rPr>
        <w:t xml:space="preserve"> internet website: </w:t>
      </w:r>
      <w:r w:rsidR="00487646" w:rsidRPr="00F31019">
        <w:rPr>
          <w:rFonts w:ascii="Times New Roman" w:hAnsi="Times New Roman" w:cs="Times New Roman"/>
          <w:bCs/>
          <w:color w:val="000000"/>
          <w:sz w:val="24"/>
          <w:szCs w:val="24"/>
        </w:rPr>
        <w:t>artscapacity.org</w:t>
      </w:r>
      <w:r w:rsidR="00487646">
        <w:rPr>
          <w:rFonts w:ascii="Times New Roman" w:hAnsi="Times New Roman" w:cs="Times New Roman"/>
          <w:bCs/>
          <w:color w:val="000000"/>
          <w:sz w:val="24"/>
          <w:szCs w:val="24"/>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o be viewed and inspected by the general public.</w:t>
      </w:r>
    </w:p>
    <w:p w14:paraId="4EE54E6F" w14:textId="77777777"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14:paraId="4DFECB0B" w14:textId="77777777" w:rsidR="003C1627" w:rsidRPr="00685E01" w:rsidRDefault="003C1627" w:rsidP="00A711FD">
      <w:pPr>
        <w:ind w:left="540"/>
        <w:jc w:val="both"/>
        <w:rPr>
          <w:rFonts w:ascii="Times New Roman" w:hAnsi="Times New Roman" w:cs="Times New Roman"/>
          <w:color w:val="000000"/>
          <w:sz w:val="24"/>
          <w:szCs w:val="24"/>
          <w:lang w:eastAsia="en-US"/>
        </w:rPr>
      </w:pPr>
    </w:p>
    <w:p w14:paraId="42C05337" w14:textId="77777777"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14:paraId="6745463C"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67A46328" w14:textId="77777777" w:rsidR="00D4699E" w:rsidRPr="00685E01" w:rsidRDefault="0000214F"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proofErr w:type="spellStart"/>
      <w:r>
        <w:rPr>
          <w:rFonts w:ascii="Times New Roman" w:hAnsi="Times New Roman" w:cs="Times New Roman"/>
          <w:bCs/>
          <w:color w:val="000000"/>
          <w:sz w:val="24"/>
          <w:szCs w:val="24"/>
        </w:rPr>
        <w:t>Arts</w:t>
      </w:r>
      <w:r w:rsidR="002F3FCF">
        <w:rPr>
          <w:rFonts w:ascii="Times New Roman" w:hAnsi="Times New Roman" w:cs="Times New Roman"/>
          <w:bCs/>
          <w:color w:val="000000"/>
          <w:sz w:val="24"/>
          <w:szCs w:val="24"/>
        </w:rPr>
        <w:t>Capacity</w:t>
      </w:r>
      <w:proofErr w:type="spellEnd"/>
      <w:r w:rsidR="003C1627" w:rsidRPr="00685E01">
        <w:rPr>
          <w:rFonts w:ascii="Times New Roman" w:hAnsi="Times New Roman" w:cs="Times New Roman"/>
          <w:bCs/>
          <w:color w:val="000000"/>
          <w:sz w:val="24"/>
          <w:szCs w:val="24"/>
        </w:rPr>
        <w:t xml:space="preserve"> 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14:paraId="287CDCEF"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593489C6" w14:textId="77777777" w:rsidR="00D4699E" w:rsidRPr="00685E01" w:rsidRDefault="0000214F"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proofErr w:type="spellStart"/>
      <w:r>
        <w:rPr>
          <w:rFonts w:ascii="Times New Roman" w:hAnsi="Times New Roman" w:cs="Times New Roman"/>
          <w:bCs/>
          <w:color w:val="000000"/>
          <w:sz w:val="24"/>
          <w:szCs w:val="24"/>
        </w:rPr>
        <w:t>Arts</w:t>
      </w:r>
      <w:r w:rsidR="002F3FCF">
        <w:rPr>
          <w:rFonts w:ascii="Times New Roman" w:hAnsi="Times New Roman" w:cs="Times New Roman"/>
          <w:bCs/>
          <w:color w:val="000000"/>
          <w:sz w:val="24"/>
          <w:szCs w:val="24"/>
        </w:rPr>
        <w:t>Capacity</w:t>
      </w:r>
      <w:proofErr w:type="spellEnd"/>
      <w:r w:rsidR="003C1627" w:rsidRPr="00685E01">
        <w:rPr>
          <w:rFonts w:ascii="Times New Roman" w:hAnsi="Times New Roman" w:cs="Times New Roman"/>
          <w:bCs/>
          <w:color w:val="000000"/>
          <w:sz w:val="24"/>
          <w:szCs w:val="24"/>
        </w:rPr>
        <w:t xml:space="preserve"> 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14:paraId="4F965FAC" w14:textId="77777777" w:rsidR="003C1627" w:rsidRPr="00685E01" w:rsidRDefault="003C1627" w:rsidP="00A711FD">
      <w:pPr>
        <w:pStyle w:val="ListParagraph"/>
        <w:jc w:val="both"/>
        <w:rPr>
          <w:rFonts w:ascii="Times New Roman" w:hAnsi="Times New Roman" w:cs="Times New Roman"/>
          <w:color w:val="000000"/>
          <w:sz w:val="24"/>
          <w:szCs w:val="24"/>
          <w:lang w:eastAsia="en-US"/>
        </w:rPr>
      </w:pPr>
    </w:p>
    <w:p w14:paraId="56E13528" w14:textId="77777777"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11.04 IRS </w:t>
      </w:r>
      <w:r w:rsidRPr="00A711FD">
        <w:rPr>
          <w:rFonts w:ascii="Times New Roman" w:hAnsi="Times New Roman" w:cs="Times New Roman"/>
          <w:b/>
          <w:bCs/>
          <w:color w:val="000000"/>
          <w:sz w:val="24"/>
          <w:szCs w:val="26"/>
        </w:rPr>
        <w:t>Annual Information Returns (Form 990)</w:t>
      </w:r>
    </w:p>
    <w:p w14:paraId="18C11A0C" w14:textId="77777777" w:rsidR="001F3D86" w:rsidRPr="00A711FD" w:rsidRDefault="001F3D86" w:rsidP="00A711FD">
      <w:pPr>
        <w:jc w:val="both"/>
        <w:rPr>
          <w:rFonts w:ascii="Times New Roman" w:hAnsi="Times New Roman" w:cs="Times New Roman"/>
          <w:bCs/>
          <w:color w:val="000000"/>
          <w:sz w:val="24"/>
          <w:szCs w:val="26"/>
        </w:rPr>
      </w:pPr>
    </w:p>
    <w:p w14:paraId="43110205" w14:textId="77777777" w:rsidR="001F3D86" w:rsidRDefault="0000214F" w:rsidP="00A711FD">
      <w:pPr>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2455DC" w:rsidRPr="00A711FD">
        <w:rPr>
          <w:rFonts w:ascii="Times New Roman" w:hAnsi="Times New Roman" w:cs="Times New Roman"/>
          <w:bCs/>
          <w:color w:val="000000"/>
          <w:sz w:val="24"/>
          <w:szCs w:val="26"/>
        </w:rPr>
        <w:t xml:space="preserve"> 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director’s via (hard copy or email) at least 10 days before the Form 990 is filed with the IRS.</w:t>
      </w:r>
    </w:p>
    <w:p w14:paraId="7E87547A" w14:textId="77777777" w:rsidR="00685E01" w:rsidRPr="00A711FD" w:rsidRDefault="00685E01" w:rsidP="00A711FD">
      <w:pPr>
        <w:jc w:val="both"/>
        <w:rPr>
          <w:rFonts w:ascii="Times New Roman" w:hAnsi="Times New Roman" w:cs="Times New Roman"/>
          <w:bCs/>
          <w:color w:val="000000"/>
          <w:sz w:val="24"/>
          <w:szCs w:val="26"/>
        </w:rPr>
      </w:pPr>
    </w:p>
    <w:p w14:paraId="28C0C448" w14:textId="77777777" w:rsidR="00020E7A" w:rsidRPr="00A711FD" w:rsidRDefault="002744EC"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11.05 </w:t>
      </w:r>
      <w:r w:rsidR="00020E7A" w:rsidRPr="00A711FD">
        <w:rPr>
          <w:rFonts w:ascii="Times New Roman" w:hAnsi="Times New Roman" w:cs="Times New Roman"/>
          <w:b/>
          <w:bCs/>
          <w:color w:val="000000"/>
          <w:sz w:val="24"/>
          <w:szCs w:val="26"/>
        </w:rPr>
        <w:t>Board</w:t>
      </w:r>
    </w:p>
    <w:p w14:paraId="0636D0A8"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7FEF6FFB"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14:paraId="1FA7DDCE"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14:paraId="05F4F7CA"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14:paraId="21D2AC98" w14:textId="77777777" w:rsidR="00020E7A" w:rsidRPr="00A711FD" w:rsidRDefault="00020E7A" w:rsidP="00A711FD">
      <w:pPr>
        <w:ind w:left="600"/>
        <w:jc w:val="both"/>
        <w:rPr>
          <w:rFonts w:ascii="Times New Roman" w:hAnsi="Times New Roman" w:cs="Times New Roman"/>
          <w:b/>
          <w:bCs/>
          <w:color w:val="000000"/>
          <w:sz w:val="24"/>
          <w:szCs w:val="26"/>
        </w:rPr>
      </w:pPr>
    </w:p>
    <w:p w14:paraId="2A33FD24"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lastRenderedPageBreak/>
        <w:t xml:space="preserve">All staff records shall be available for consultation by the staff member concerned or by their legal representatives. </w:t>
      </w:r>
    </w:p>
    <w:p w14:paraId="27831137" w14:textId="77777777"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14:paraId="6A383B3A"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0A450E85"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14:paraId="164AADC1"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14:paraId="49F889BF" w14:textId="77777777" w:rsidR="00020E7A" w:rsidRPr="00A711FD" w:rsidRDefault="00020E7A" w:rsidP="00A711FD">
      <w:pPr>
        <w:ind w:left="600"/>
        <w:jc w:val="both"/>
        <w:rPr>
          <w:rFonts w:ascii="Times New Roman" w:hAnsi="Times New Roman" w:cs="Times New Roman"/>
          <w:b/>
          <w:bCs/>
          <w:color w:val="000000"/>
          <w:sz w:val="24"/>
          <w:szCs w:val="26"/>
        </w:rPr>
      </w:pPr>
    </w:p>
    <w:p w14:paraId="5EC94CE9"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w:t>
      </w:r>
      <w:r w:rsidR="00F31019">
        <w:rPr>
          <w:rFonts w:ascii="Times New Roman" w:hAnsi="Times New Roman" w:cs="Times New Roman"/>
          <w:bCs/>
          <w:color w:val="000000"/>
          <w:sz w:val="24"/>
          <w:szCs w:val="26"/>
        </w:rPr>
        <w:t xml:space="preserve">board </w:t>
      </w:r>
      <w:r w:rsidRPr="00A711FD">
        <w:rPr>
          <w:rFonts w:ascii="Times New Roman" w:hAnsi="Times New Roman" w:cs="Times New Roman"/>
          <w:bCs/>
          <w:color w:val="000000"/>
          <w:sz w:val="24"/>
          <w:szCs w:val="26"/>
        </w:rPr>
        <w:t xml:space="preserve">members and donors concerned or by their legal representatives. </w:t>
      </w:r>
    </w:p>
    <w:p w14:paraId="6B986F64" w14:textId="77777777"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14:paraId="51F64CFB"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donor records shall be made available only to those persons with managerial or personnel responsibilities for dealing with those donors, except </w:t>
      </w:r>
      <w:proofErr w:type="gramStart"/>
      <w:r w:rsidRPr="00A711FD">
        <w:rPr>
          <w:rFonts w:ascii="Times New Roman" w:hAnsi="Times New Roman" w:cs="Times New Roman"/>
          <w:bCs/>
          <w:color w:val="000000"/>
          <w:sz w:val="24"/>
          <w:szCs w:val="26"/>
        </w:rPr>
        <w:t>that ;</w:t>
      </w:r>
      <w:proofErr w:type="gramEnd"/>
    </w:p>
    <w:p w14:paraId="70F42A8C" w14:textId="77777777"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p w14:paraId="6211363E"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14:paraId="495ACC41"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3B5AAA63" w14:textId="77777777" w:rsidR="00892806" w:rsidRDefault="00892806" w:rsidP="00892806">
      <w:pPr>
        <w:rPr>
          <w:rFonts w:ascii="Times New Roman" w:hAnsi="Times New Roman" w:cs="Times New Roman"/>
          <w:b/>
          <w:bCs/>
          <w:color w:val="000000"/>
          <w:sz w:val="26"/>
          <w:szCs w:val="26"/>
        </w:rPr>
      </w:pPr>
    </w:p>
    <w:p w14:paraId="20476A77"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14:paraId="6ECC0A2E" w14:textId="77777777" w:rsidR="00892806" w:rsidRPr="00A711FD" w:rsidRDefault="00892806" w:rsidP="00A711FD">
      <w:pPr>
        <w:jc w:val="both"/>
        <w:rPr>
          <w:rFonts w:ascii="Times New Roman" w:hAnsi="Times New Roman" w:cs="Times New Roman"/>
          <w:b/>
          <w:bCs/>
          <w:color w:val="000000"/>
          <w:sz w:val="24"/>
          <w:szCs w:val="26"/>
        </w:rPr>
      </w:pPr>
    </w:p>
    <w:p w14:paraId="24AF7455" w14:textId="77777777" w:rsidR="00892806" w:rsidRPr="00A711FD" w:rsidRDefault="00C341C3" w:rsidP="00A711FD">
      <w:pPr>
        <w:spacing w:after="240"/>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requires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laws and regulations. It is the intent of </w:t>
      </w:r>
      <w:proofErr w:type="spellStart"/>
      <w:r w:rsidR="0000214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to adhere to all laws and regulations that apply to the corporation and the </w:t>
      </w:r>
      <w:proofErr w:type="gramStart"/>
      <w:r w:rsidR="00892806" w:rsidRPr="00A711FD">
        <w:rPr>
          <w:rFonts w:ascii="Times New Roman" w:hAnsi="Times New Roman" w:cs="Times New Roman"/>
          <w:bCs/>
          <w:color w:val="000000"/>
          <w:sz w:val="24"/>
          <w:szCs w:val="26"/>
        </w:rPr>
        <w:t>underlying purpose</w:t>
      </w:r>
      <w:proofErr w:type="gramEnd"/>
      <w:r w:rsidR="00892806" w:rsidRPr="00A711FD">
        <w:rPr>
          <w:rFonts w:ascii="Times New Roman" w:hAnsi="Times New Roman" w:cs="Times New Roman"/>
          <w:bCs/>
          <w:color w:val="000000"/>
          <w:sz w:val="24"/>
          <w:szCs w:val="26"/>
        </w:rPr>
        <w:t xml:space="preserve"> of this policy is to support the corporation’s goal of legal compliance. The support of all corporate staff is necessary to achieving compliance with various laws and regulations.</w:t>
      </w:r>
    </w:p>
    <w:p w14:paraId="7A0EB0D3"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12.02 Reporting Violations</w:t>
      </w:r>
    </w:p>
    <w:p w14:paraId="20A28797"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proofErr w:type="spellStart"/>
      <w:r w:rsidR="0000214F">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is in violation of law, a written complaint must be filed by that person with the </w:t>
      </w:r>
      <w:r w:rsidR="008C03DA" w:rsidRPr="00A711FD">
        <w:rPr>
          <w:rFonts w:ascii="Times New Roman" w:hAnsi="Times New Roman" w:cs="Times New Roman"/>
          <w:bCs/>
          <w:color w:val="000000"/>
          <w:sz w:val="24"/>
          <w:szCs w:val="26"/>
        </w:rPr>
        <w:t>vice president or the board p</w:t>
      </w:r>
      <w:r w:rsidRPr="00A711FD">
        <w:rPr>
          <w:rFonts w:ascii="Times New Roman" w:hAnsi="Times New Roman" w:cs="Times New Roman"/>
          <w:bCs/>
          <w:color w:val="000000"/>
          <w:sz w:val="24"/>
          <w:szCs w:val="26"/>
        </w:rPr>
        <w:t>resident.</w:t>
      </w:r>
    </w:p>
    <w:p w14:paraId="163865EE"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14:paraId="0CAB062C" w14:textId="77777777"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 xml:space="preserve">Anyone filing a complaint concerning a violation or suspected violation must be acting in good faith and have reasonable grounds for believing the information disclosed indicates a violation. </w:t>
      </w:r>
      <w:r w:rsidRPr="008A26C3">
        <w:rPr>
          <w:rFonts w:ascii="Times New Roman" w:hAnsi="Times New Roman" w:cs="Times New Roman"/>
          <w:sz w:val="24"/>
          <w:szCs w:val="24"/>
        </w:rPr>
        <w:lastRenderedPageBreak/>
        <w:t>Any allegations that prove not to be substantiated and which prove to have been made maliciously or knowingly to be false shall be subject to civil and criminal review.</w:t>
      </w:r>
    </w:p>
    <w:p w14:paraId="18188DFE" w14:textId="77777777" w:rsidR="008A26C3" w:rsidRPr="008A26C3" w:rsidRDefault="008A26C3" w:rsidP="008A26C3">
      <w:pPr>
        <w:rPr>
          <w:rFonts w:ascii="Times New Roman" w:hAnsi="Times New Roman" w:cs="Times New Roman"/>
          <w:sz w:val="24"/>
          <w:szCs w:val="24"/>
        </w:rPr>
      </w:pPr>
    </w:p>
    <w:p w14:paraId="010C121C"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14:paraId="471F5E90"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proofErr w:type="spellStart"/>
      <w:r w:rsidR="002F3FCF">
        <w:rPr>
          <w:rFonts w:ascii="Times New Roman" w:hAnsi="Times New Roman" w:cs="Times New Roman"/>
          <w:bCs/>
          <w:color w:val="000000"/>
          <w:sz w:val="24"/>
          <w:szCs w:val="26"/>
        </w:rPr>
        <w:t>ArtsCapacity</w:t>
      </w:r>
      <w:proofErr w:type="spellEnd"/>
      <w:r w:rsidRPr="00A711FD">
        <w:rPr>
          <w:rFonts w:ascii="Times New Roman" w:hAnsi="Times New Roman" w:cs="Times New Roman"/>
          <w:bCs/>
          <w:color w:val="000000"/>
          <w:sz w:val="24"/>
          <w:szCs w:val="26"/>
        </w:rPr>
        <w:t xml:space="preserve"> and provides the </w:t>
      </w:r>
      <w:proofErr w:type="spellStart"/>
      <w:r w:rsidR="00C341C3">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Pr="00A711FD">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14:paraId="197BA277" w14:textId="77777777" w:rsidR="00892806" w:rsidRPr="00A711FD" w:rsidRDefault="00C341C3" w:rsidP="00A711FD">
      <w:pPr>
        <w:spacing w:after="240"/>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shall not retaliate against any director, officer, staff or employee who in good faith, has made a protest or raised a complaint against some practice of </w:t>
      </w: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or of another individual or entity with whom </w:t>
      </w: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has a business relationship, on the basis of a reasonable belief that the practice is in violation of law, or a clear mandate of public policy.</w:t>
      </w:r>
    </w:p>
    <w:p w14:paraId="3714809A" w14:textId="77777777" w:rsidR="003774DD" w:rsidRPr="00A711FD" w:rsidRDefault="00C341C3" w:rsidP="00A711FD">
      <w:pPr>
        <w:spacing w:after="240"/>
        <w:jc w:val="both"/>
        <w:rPr>
          <w:rFonts w:ascii="Times New Roman" w:hAnsi="Times New Roman" w:cs="Times New Roman"/>
          <w:bCs/>
          <w:color w:val="000000"/>
          <w:sz w:val="24"/>
          <w:szCs w:val="26"/>
        </w:rPr>
      </w:pP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shall not retaliate against any director, officer, staff or employee who disclose or threaten to disclose to a supervisor or a public body, any activity, policy, or practice of </w:t>
      </w:r>
      <w:proofErr w:type="spellStart"/>
      <w:r>
        <w:rPr>
          <w:rFonts w:ascii="Times New Roman" w:hAnsi="Times New Roman" w:cs="Times New Roman"/>
          <w:bCs/>
          <w:color w:val="000000"/>
          <w:sz w:val="24"/>
          <w:szCs w:val="26"/>
        </w:rPr>
        <w:t>Arts</w:t>
      </w:r>
      <w:r w:rsidR="002F3FCF">
        <w:rPr>
          <w:rFonts w:ascii="Times New Roman" w:hAnsi="Times New Roman" w:cs="Times New Roman"/>
          <w:bCs/>
          <w:color w:val="000000"/>
          <w:sz w:val="24"/>
          <w:szCs w:val="26"/>
        </w:rPr>
        <w:t>Capacity</w:t>
      </w:r>
      <w:proofErr w:type="spellEnd"/>
      <w:r w:rsidR="00892806" w:rsidRPr="00A711FD">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14:paraId="289677D4"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12.05 Confidentiality</w:t>
      </w:r>
    </w:p>
    <w:p w14:paraId="2F7FB85D"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51D0920A"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14:paraId="497F63B2"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14:paraId="37208A3E" w14:textId="77777777"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14:paraId="7664398C" w14:textId="77777777" w:rsidR="00DB77B1" w:rsidRPr="00E656E7" w:rsidRDefault="00DB77B1" w:rsidP="00E656E7">
      <w:pPr>
        <w:jc w:val="both"/>
        <w:rPr>
          <w:rFonts w:ascii="Times New Roman" w:hAnsi="Times New Roman" w:cs="Times New Roman"/>
          <w:bCs/>
          <w:color w:val="000000"/>
          <w:sz w:val="24"/>
          <w:szCs w:val="26"/>
        </w:rPr>
      </w:pPr>
    </w:p>
    <w:p w14:paraId="7E00A591" w14:textId="77777777" w:rsidR="00FC7D3C" w:rsidRPr="00892806" w:rsidRDefault="00FC7D3C" w:rsidP="00C66EA4">
      <w:pPr>
        <w:rPr>
          <w:rFonts w:ascii="Times New Roman" w:hAnsi="Times New Roman" w:cs="Times New Roman"/>
          <w:bCs/>
          <w:color w:val="000000"/>
          <w:sz w:val="26"/>
          <w:szCs w:val="26"/>
        </w:rPr>
      </w:pPr>
    </w:p>
    <w:p w14:paraId="79DCB9A9" w14:textId="77777777"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XIII</w:t>
      </w:r>
    </w:p>
    <w:p w14:paraId="23CB90B1" w14:textId="77777777"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14:paraId="537A995C" w14:textId="77777777" w:rsidR="005E207D" w:rsidRPr="00F272E7" w:rsidRDefault="005E207D">
      <w:pPr>
        <w:widowControl/>
        <w:rPr>
          <w:rFonts w:ascii="Times New Roman" w:hAnsi="Times New Roman" w:cs="Times New Roman"/>
          <w:color w:val="000000"/>
          <w:sz w:val="26"/>
          <w:szCs w:val="26"/>
        </w:rPr>
      </w:pPr>
    </w:p>
    <w:p w14:paraId="215A4E11" w14:textId="77777777" w:rsidR="00DB77B1" w:rsidRDefault="00DB77B1" w:rsidP="00A711FD">
      <w:pPr>
        <w:pStyle w:val="BodyTextIndent3"/>
        <w:ind w:left="0"/>
        <w:jc w:val="both"/>
        <w:rPr>
          <w:rFonts w:ascii="Times New Roman" w:hAnsi="Times New Roman" w:cs="Times New Roman"/>
          <w:b/>
          <w:color w:val="000000"/>
          <w:sz w:val="24"/>
          <w:szCs w:val="26"/>
        </w:rPr>
      </w:pPr>
    </w:p>
    <w:p w14:paraId="2071AE61" w14:textId="77777777"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w:t>
      </w:r>
      <w:r w:rsidR="00627149" w:rsidRPr="00A711FD">
        <w:rPr>
          <w:rFonts w:ascii="Times New Roman" w:hAnsi="Times New Roman" w:cs="Times New Roman"/>
          <w:b/>
          <w:color w:val="000000"/>
          <w:sz w:val="24"/>
          <w:szCs w:val="26"/>
        </w:rPr>
        <w:t>.01 Amendment</w:t>
      </w:r>
    </w:p>
    <w:p w14:paraId="443B8EAA" w14:textId="77777777"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14:paraId="3BDCD7EA" w14:textId="77777777" w:rsidR="00DB77B1" w:rsidRPr="00E656E7" w:rsidRDefault="00DB77B1" w:rsidP="00E656E7">
      <w:pPr>
        <w:pStyle w:val="BodyTextIndent3"/>
        <w:ind w:left="0"/>
        <w:jc w:val="both"/>
        <w:rPr>
          <w:rFonts w:ascii="Times New Roman" w:hAnsi="Times New Roman" w:cs="Times New Roman"/>
          <w:color w:val="000000"/>
          <w:sz w:val="26"/>
          <w:szCs w:val="26"/>
        </w:rPr>
      </w:pPr>
    </w:p>
    <w:p w14:paraId="225402C7" w14:textId="77777777" w:rsidR="004E53F3" w:rsidRPr="00F272E7" w:rsidRDefault="004E53F3">
      <w:pPr>
        <w:jc w:val="center"/>
        <w:rPr>
          <w:rFonts w:ascii="Times New Roman" w:hAnsi="Times New Roman" w:cs="Times New Roman"/>
          <w:b/>
          <w:bCs/>
          <w:color w:val="000000"/>
          <w:sz w:val="26"/>
          <w:szCs w:val="26"/>
          <w:u w:val="single"/>
        </w:rPr>
      </w:pPr>
    </w:p>
    <w:p w14:paraId="0BFB4CCF" w14:textId="77777777" w:rsidR="00DB77B1" w:rsidRDefault="00DB77B1">
      <w:pPr>
        <w:jc w:val="center"/>
        <w:rPr>
          <w:rFonts w:ascii="Times New Roman" w:hAnsi="Times New Roman" w:cs="Times New Roman"/>
          <w:b/>
          <w:bCs/>
          <w:color w:val="000000"/>
          <w:sz w:val="26"/>
          <w:szCs w:val="26"/>
          <w:u w:val="single"/>
        </w:rPr>
      </w:pPr>
    </w:p>
    <w:p w14:paraId="42BE63BC" w14:textId="77777777" w:rsidR="00DB77B1" w:rsidRDefault="00DB77B1">
      <w:pPr>
        <w:jc w:val="center"/>
        <w:rPr>
          <w:rFonts w:ascii="Times New Roman" w:hAnsi="Times New Roman" w:cs="Times New Roman"/>
          <w:b/>
          <w:bCs/>
          <w:color w:val="000000"/>
          <w:sz w:val="26"/>
          <w:szCs w:val="26"/>
          <w:u w:val="single"/>
        </w:rPr>
      </w:pPr>
    </w:p>
    <w:p w14:paraId="1D050887" w14:textId="77777777" w:rsidR="00DB77B1" w:rsidRDefault="00DB77B1">
      <w:pPr>
        <w:jc w:val="center"/>
        <w:rPr>
          <w:rFonts w:ascii="Times New Roman" w:hAnsi="Times New Roman" w:cs="Times New Roman"/>
          <w:b/>
          <w:bCs/>
          <w:color w:val="000000"/>
          <w:sz w:val="26"/>
          <w:szCs w:val="26"/>
          <w:u w:val="single"/>
        </w:rPr>
      </w:pPr>
    </w:p>
    <w:p w14:paraId="6524E5BA"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14:paraId="538E03BC" w14:textId="77777777" w:rsidR="004E53F3" w:rsidRPr="00F272E7" w:rsidRDefault="004E53F3">
      <w:pPr>
        <w:rPr>
          <w:rFonts w:ascii="Times New Roman" w:hAnsi="Times New Roman" w:cs="Times New Roman"/>
          <w:color w:val="000000"/>
          <w:sz w:val="26"/>
          <w:szCs w:val="26"/>
        </w:rPr>
      </w:pPr>
    </w:p>
    <w:p w14:paraId="0A32241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proofErr w:type="spellStart"/>
      <w:r w:rsidR="00C341C3">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Pr="00A711FD">
        <w:rPr>
          <w:rFonts w:ascii="Times New Roman" w:hAnsi="Times New Roman" w:cs="Times New Roman"/>
          <w:color w:val="000000"/>
          <w:sz w:val="24"/>
          <w:szCs w:val="26"/>
        </w:rPr>
        <w:t xml:space="preserve"> were approved by the</w:t>
      </w:r>
      <w:r w:rsidR="00F33947" w:rsidRPr="00A711FD">
        <w:rPr>
          <w:rFonts w:ascii="Times New Roman" w:hAnsi="Times New Roman" w:cs="Times New Roman"/>
          <w:color w:val="000000"/>
          <w:sz w:val="24"/>
          <w:szCs w:val="26"/>
        </w:rPr>
        <w:t xml:space="preserve"> </w:t>
      </w:r>
      <w:proofErr w:type="spellStart"/>
      <w:r w:rsidR="00C341C3">
        <w:rPr>
          <w:rFonts w:ascii="Times New Roman" w:hAnsi="Times New Roman" w:cs="Times New Roman"/>
          <w:color w:val="000000"/>
          <w:sz w:val="24"/>
          <w:szCs w:val="26"/>
        </w:rPr>
        <w:t>Arts</w:t>
      </w:r>
      <w:r w:rsidR="002F3FCF">
        <w:rPr>
          <w:rFonts w:ascii="Times New Roman" w:hAnsi="Times New Roman" w:cs="Times New Roman"/>
          <w:color w:val="000000"/>
          <w:sz w:val="24"/>
          <w:szCs w:val="26"/>
        </w:rPr>
        <w:t>Capacity</w:t>
      </w:r>
      <w:proofErr w:type="spellEnd"/>
      <w:r w:rsidR="004B2AF1" w:rsidRPr="00A711FD">
        <w:rPr>
          <w:rFonts w:ascii="Times New Roman" w:hAnsi="Times New Roman" w:cs="Times New Roman"/>
          <w:color w:val="000000"/>
          <w:sz w:val="24"/>
          <w:szCs w:val="26"/>
        </w:rPr>
        <w:t xml:space="preserv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on </w:t>
      </w:r>
      <w:r w:rsidR="000619EC">
        <w:rPr>
          <w:rFonts w:ascii="Times New Roman" w:hAnsi="Times New Roman" w:cs="Times New Roman"/>
          <w:color w:val="000000"/>
          <w:sz w:val="24"/>
          <w:szCs w:val="26"/>
        </w:rPr>
        <w:t>MM</w:t>
      </w:r>
      <w:r w:rsidR="0059551B">
        <w:rPr>
          <w:rFonts w:ascii="Times New Roman" w:hAnsi="Times New Roman" w:cs="Times New Roman"/>
          <w:color w:val="000000"/>
          <w:sz w:val="24"/>
          <w:szCs w:val="26"/>
        </w:rPr>
        <w:t xml:space="preserve">, </w:t>
      </w:r>
      <w:r w:rsidR="000619EC">
        <w:rPr>
          <w:rFonts w:ascii="Times New Roman" w:hAnsi="Times New Roman" w:cs="Times New Roman"/>
          <w:color w:val="000000"/>
          <w:sz w:val="24"/>
          <w:szCs w:val="26"/>
        </w:rPr>
        <w:t>DD</w:t>
      </w:r>
      <w:r w:rsidRPr="00A711FD">
        <w:rPr>
          <w:rFonts w:ascii="Times New Roman" w:hAnsi="Times New Roman" w:cs="Times New Roman"/>
          <w:color w:val="000000"/>
          <w:sz w:val="24"/>
          <w:szCs w:val="26"/>
        </w:rPr>
        <w:t xml:space="preserve">, </w:t>
      </w:r>
      <w:r w:rsidR="000619EC">
        <w:rPr>
          <w:rFonts w:ascii="Times New Roman" w:hAnsi="Times New Roman" w:cs="Times New Roman"/>
          <w:color w:val="000000"/>
          <w:sz w:val="24"/>
          <w:szCs w:val="26"/>
        </w:rPr>
        <w:t>YYYY</w:t>
      </w:r>
      <w:r w:rsidRPr="00A711FD">
        <w:rPr>
          <w:rFonts w:ascii="Times New Roman" w:hAnsi="Times New Roman" w:cs="Times New Roman"/>
          <w:color w:val="000000"/>
          <w:sz w:val="24"/>
          <w:szCs w:val="26"/>
        </w:rPr>
        <w:t xml:space="preserve"> 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14:paraId="409FED5C" w14:textId="77777777" w:rsidR="004E53F3" w:rsidRPr="00A711FD" w:rsidRDefault="004E53F3" w:rsidP="00A711FD">
      <w:pPr>
        <w:jc w:val="both"/>
        <w:rPr>
          <w:rFonts w:ascii="Times New Roman" w:hAnsi="Times New Roman" w:cs="Times New Roman"/>
          <w:color w:val="000000"/>
          <w:sz w:val="24"/>
          <w:szCs w:val="26"/>
        </w:rPr>
      </w:pPr>
    </w:p>
    <w:p w14:paraId="5261BC2F"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_____________________________</w:t>
      </w:r>
    </w:p>
    <w:p w14:paraId="0A7D4825" w14:textId="77777777" w:rsidR="004E53F3" w:rsidRPr="00A711FD" w:rsidRDefault="005253D9"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Holly McManus</w:t>
      </w:r>
      <w:r w:rsidR="00E656E7">
        <w:rPr>
          <w:rFonts w:ascii="Times New Roman" w:hAnsi="Times New Roman" w:cs="Times New Roman"/>
          <w:color w:val="000000"/>
          <w:sz w:val="24"/>
          <w:szCs w:val="26"/>
        </w:rPr>
        <w:t>, Secretary</w:t>
      </w:r>
    </w:p>
    <w:p w14:paraId="03456A98" w14:textId="77777777" w:rsidR="004E53F3" w:rsidRPr="00A711FD" w:rsidRDefault="004E53F3" w:rsidP="00A711FD">
      <w:pPr>
        <w:widowControl/>
        <w:jc w:val="both"/>
        <w:rPr>
          <w:rFonts w:ascii="Times New Roman" w:hAnsi="Times New Roman" w:cs="Times New Roman"/>
          <w:color w:val="000000"/>
          <w:sz w:val="24"/>
          <w:szCs w:val="26"/>
        </w:rPr>
      </w:pPr>
    </w:p>
    <w:p w14:paraId="1916F0B5" w14:textId="77777777" w:rsidR="00E8635F" w:rsidRPr="00E656E7" w:rsidRDefault="00E656E7"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Date: ________________________</w:t>
      </w:r>
    </w:p>
    <w:sectPr w:rsidR="00E8635F" w:rsidRPr="00E656E7" w:rsidSect="00870DCB">
      <w:headerReference w:type="default" r:id="rId8"/>
      <w:footerReference w:type="default" r:id="rId9"/>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3785" w14:textId="77777777" w:rsidR="00533E76" w:rsidRDefault="00533E76">
      <w:r>
        <w:separator/>
      </w:r>
    </w:p>
  </w:endnote>
  <w:endnote w:type="continuationSeparator" w:id="0">
    <w:p w14:paraId="051CF90E" w14:textId="77777777" w:rsidR="00533E76" w:rsidRDefault="0053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EFF4" w14:textId="77777777" w:rsidR="0074195A" w:rsidRPr="008B2D63" w:rsidRDefault="00870DCB" w:rsidP="005420F9">
    <w:pPr>
      <w:pStyle w:val="Footer"/>
      <w:tabs>
        <w:tab w:val="clear" w:pos="8640"/>
        <w:tab w:val="right" w:pos="882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00050405">
      <w:rPr>
        <w:rFonts w:ascii="Times New Roman" w:hAnsi="Times New Roman" w:cs="Times New Roman"/>
        <w:sz w:val="22"/>
        <w:szCs w:val="22"/>
      </w:rPr>
      <w:t xml:space="preserve">     </w:t>
    </w:r>
    <w:r w:rsidR="003A0BC9" w:rsidRPr="008B2D63">
      <w:rPr>
        <w:rFonts w:ascii="Times New Roman" w:hAnsi="Times New Roman" w:cs="Times New Roman"/>
        <w:color w:val="262626"/>
        <w:sz w:val="22"/>
        <w:szCs w:val="22"/>
      </w:rPr>
      <w:t xml:space="preserve">Page </w:t>
    </w:r>
    <w:r w:rsidR="00C7380C"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PAGE \*Arabic </w:instrText>
    </w:r>
    <w:r w:rsidR="00C7380C" w:rsidRPr="008B2D63">
      <w:rPr>
        <w:rFonts w:ascii="Times New Roman" w:hAnsi="Times New Roman" w:cs="Times New Roman"/>
        <w:color w:val="262626"/>
        <w:sz w:val="22"/>
        <w:szCs w:val="22"/>
      </w:rPr>
      <w:fldChar w:fldCharType="separate"/>
    </w:r>
    <w:r w:rsidR="0097566F">
      <w:rPr>
        <w:rFonts w:ascii="Times New Roman" w:hAnsi="Times New Roman" w:cs="Times New Roman"/>
        <w:noProof/>
        <w:color w:val="262626"/>
        <w:sz w:val="22"/>
        <w:szCs w:val="22"/>
      </w:rPr>
      <w:t>1</w:t>
    </w:r>
    <w:r w:rsidR="00C7380C" w:rsidRPr="008B2D63">
      <w:rPr>
        <w:rFonts w:ascii="Times New Roman" w:hAnsi="Times New Roman" w:cs="Times New Roman"/>
        <w:color w:val="262626"/>
        <w:sz w:val="22"/>
        <w:szCs w:val="22"/>
      </w:rPr>
      <w:fldChar w:fldCharType="end"/>
    </w:r>
    <w:r w:rsidR="003A0BC9" w:rsidRPr="008B2D63">
      <w:rPr>
        <w:rFonts w:ascii="Times New Roman" w:hAnsi="Times New Roman" w:cs="Times New Roman"/>
        <w:color w:val="262626"/>
        <w:sz w:val="22"/>
        <w:szCs w:val="22"/>
      </w:rPr>
      <w:t xml:space="preserve"> of </w:t>
    </w:r>
    <w:r w:rsidR="00C7380C"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NUMPAGES \*Arabic </w:instrText>
    </w:r>
    <w:r w:rsidR="00C7380C" w:rsidRPr="008B2D63">
      <w:rPr>
        <w:rFonts w:ascii="Times New Roman" w:hAnsi="Times New Roman" w:cs="Times New Roman"/>
        <w:color w:val="262626"/>
        <w:sz w:val="22"/>
        <w:szCs w:val="22"/>
      </w:rPr>
      <w:fldChar w:fldCharType="separate"/>
    </w:r>
    <w:r w:rsidR="0097566F">
      <w:rPr>
        <w:rFonts w:ascii="Times New Roman" w:hAnsi="Times New Roman" w:cs="Times New Roman"/>
        <w:noProof/>
        <w:color w:val="262626"/>
        <w:sz w:val="22"/>
        <w:szCs w:val="22"/>
      </w:rPr>
      <w:t>17</w:t>
    </w:r>
    <w:r w:rsidR="00C7380C" w:rsidRPr="008B2D63">
      <w:rPr>
        <w:rFonts w:ascii="Times New Roman" w:hAnsi="Times New Roman" w:cs="Times New Roman"/>
        <w:color w:val="262626"/>
        <w:sz w:val="22"/>
        <w:szCs w:val="22"/>
      </w:rPr>
      <w:fldChar w:fldCharType="end"/>
    </w:r>
  </w:p>
  <w:p w14:paraId="4A1501D6" w14:textId="77777777" w:rsidR="003A0BC9" w:rsidRPr="0074195A" w:rsidRDefault="003A0BC9">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42AF" w14:textId="77777777" w:rsidR="00533E76" w:rsidRDefault="00533E76">
      <w:r>
        <w:separator/>
      </w:r>
    </w:p>
  </w:footnote>
  <w:footnote w:type="continuationSeparator" w:id="0">
    <w:p w14:paraId="5A0A28D6" w14:textId="77777777" w:rsidR="00533E76" w:rsidRDefault="0053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F66" w14:textId="77777777" w:rsidR="00870DCB" w:rsidRPr="00F33947" w:rsidRDefault="00487646"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Arts Capacity</w:t>
    </w:r>
    <w:r w:rsidR="00330C70" w:rsidRPr="00DC70DA">
      <w:rPr>
        <w:rFonts w:ascii="Times New Roman" w:hAnsi="Times New Roman" w:cs="Times New Roman"/>
        <w:color w:val="262626"/>
        <w:sz w:val="22"/>
        <w:szCs w:val="22"/>
      </w:rPr>
      <w:t xml:space="preserve"> </w:t>
    </w:r>
    <w:r w:rsidR="00F33947">
      <w:rPr>
        <w:rFonts w:ascii="Times New Roman" w:hAnsi="Times New Roman" w:cs="Times New Roman"/>
        <w:color w:val="262626"/>
        <w:sz w:val="22"/>
        <w:szCs w:val="22"/>
      </w:rPr>
      <w:t xml:space="preserve">Corporate Bylaws           </w:t>
    </w:r>
    <w:r w:rsidR="00F33947" w:rsidRPr="00F33947">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9D554A">
      <w:rPr>
        <w:rFonts w:ascii="Times New Roman" w:hAnsi="Times New Roman" w:cs="Times New Roman"/>
        <w:color w:val="26262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245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5AD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D68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40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15:restartNumberingAfterBreak="0">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6" w15:restartNumberingAfterBreak="0">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24"/>
  </w:num>
  <w:num w:numId="20">
    <w:abstractNumId w:val="37"/>
  </w:num>
  <w:num w:numId="21">
    <w:abstractNumId w:val="36"/>
  </w:num>
  <w:num w:numId="22">
    <w:abstractNumId w:val="28"/>
  </w:num>
  <w:num w:numId="23">
    <w:abstractNumId w:val="18"/>
  </w:num>
  <w:num w:numId="24">
    <w:abstractNumId w:val="21"/>
  </w:num>
  <w:num w:numId="25">
    <w:abstractNumId w:val="20"/>
  </w:num>
  <w:num w:numId="26">
    <w:abstractNumId w:val="32"/>
  </w:num>
  <w:num w:numId="27">
    <w:abstractNumId w:val="35"/>
  </w:num>
  <w:num w:numId="28">
    <w:abstractNumId w:val="19"/>
  </w:num>
  <w:num w:numId="29">
    <w:abstractNumId w:val="26"/>
  </w:num>
  <w:num w:numId="30">
    <w:abstractNumId w:val="27"/>
  </w:num>
  <w:num w:numId="31">
    <w:abstractNumId w:val="17"/>
  </w:num>
  <w:num w:numId="32">
    <w:abstractNumId w:val="25"/>
  </w:num>
  <w:num w:numId="33">
    <w:abstractNumId w:val="33"/>
  </w:num>
  <w:num w:numId="34">
    <w:abstractNumId w:val="30"/>
  </w:num>
  <w:num w:numId="35">
    <w:abstractNumId w:val="31"/>
  </w:num>
  <w:num w:numId="36">
    <w:abstractNumId w:val="23"/>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BC"/>
    <w:rsid w:val="0000214F"/>
    <w:rsid w:val="00002293"/>
    <w:rsid w:val="00011A84"/>
    <w:rsid w:val="00020E7A"/>
    <w:rsid w:val="00021252"/>
    <w:rsid w:val="00025AC4"/>
    <w:rsid w:val="00030834"/>
    <w:rsid w:val="00036395"/>
    <w:rsid w:val="000404CC"/>
    <w:rsid w:val="00050405"/>
    <w:rsid w:val="00051A88"/>
    <w:rsid w:val="00054C1C"/>
    <w:rsid w:val="0005633C"/>
    <w:rsid w:val="000619EC"/>
    <w:rsid w:val="00061BD9"/>
    <w:rsid w:val="00075822"/>
    <w:rsid w:val="00077F2E"/>
    <w:rsid w:val="000831EA"/>
    <w:rsid w:val="00085B84"/>
    <w:rsid w:val="0008630B"/>
    <w:rsid w:val="00096D95"/>
    <w:rsid w:val="000A60EC"/>
    <w:rsid w:val="000A720C"/>
    <w:rsid w:val="000B3061"/>
    <w:rsid w:val="000D196F"/>
    <w:rsid w:val="000D3126"/>
    <w:rsid w:val="000D3CC7"/>
    <w:rsid w:val="000F1EA6"/>
    <w:rsid w:val="00105DDB"/>
    <w:rsid w:val="00110710"/>
    <w:rsid w:val="00140CCE"/>
    <w:rsid w:val="00145F8E"/>
    <w:rsid w:val="001470B0"/>
    <w:rsid w:val="001603F8"/>
    <w:rsid w:val="00172F39"/>
    <w:rsid w:val="00173FFD"/>
    <w:rsid w:val="00176424"/>
    <w:rsid w:val="0018545D"/>
    <w:rsid w:val="001923A6"/>
    <w:rsid w:val="001B5763"/>
    <w:rsid w:val="001C4271"/>
    <w:rsid w:val="001C5128"/>
    <w:rsid w:val="001D5BC3"/>
    <w:rsid w:val="001F16ED"/>
    <w:rsid w:val="001F2EF2"/>
    <w:rsid w:val="001F3D86"/>
    <w:rsid w:val="002162CB"/>
    <w:rsid w:val="002439F0"/>
    <w:rsid w:val="002455DC"/>
    <w:rsid w:val="002744EC"/>
    <w:rsid w:val="00277AC8"/>
    <w:rsid w:val="00283DD4"/>
    <w:rsid w:val="00290DCD"/>
    <w:rsid w:val="0029472B"/>
    <w:rsid w:val="002C497D"/>
    <w:rsid w:val="002C64F2"/>
    <w:rsid w:val="002D7511"/>
    <w:rsid w:val="002F3FCF"/>
    <w:rsid w:val="003060EF"/>
    <w:rsid w:val="003166FB"/>
    <w:rsid w:val="00320B2B"/>
    <w:rsid w:val="00323BA8"/>
    <w:rsid w:val="00330C70"/>
    <w:rsid w:val="00333844"/>
    <w:rsid w:val="00333A49"/>
    <w:rsid w:val="00334097"/>
    <w:rsid w:val="00337B3F"/>
    <w:rsid w:val="0035541D"/>
    <w:rsid w:val="00370877"/>
    <w:rsid w:val="003774DD"/>
    <w:rsid w:val="00380345"/>
    <w:rsid w:val="00397965"/>
    <w:rsid w:val="003A0BC9"/>
    <w:rsid w:val="003A6B6D"/>
    <w:rsid w:val="003B70E7"/>
    <w:rsid w:val="003C1627"/>
    <w:rsid w:val="003C28E2"/>
    <w:rsid w:val="003C58D2"/>
    <w:rsid w:val="003D3051"/>
    <w:rsid w:val="003D3C5C"/>
    <w:rsid w:val="003E65C8"/>
    <w:rsid w:val="003E7283"/>
    <w:rsid w:val="003F5506"/>
    <w:rsid w:val="00403CDF"/>
    <w:rsid w:val="00410B18"/>
    <w:rsid w:val="004335B2"/>
    <w:rsid w:val="00440869"/>
    <w:rsid w:val="00450F98"/>
    <w:rsid w:val="00466D7F"/>
    <w:rsid w:val="0047778D"/>
    <w:rsid w:val="0048427C"/>
    <w:rsid w:val="00485DD0"/>
    <w:rsid w:val="00487646"/>
    <w:rsid w:val="004A1A40"/>
    <w:rsid w:val="004B2AF1"/>
    <w:rsid w:val="004C1591"/>
    <w:rsid w:val="004C2E26"/>
    <w:rsid w:val="004C5C8D"/>
    <w:rsid w:val="004D5DBF"/>
    <w:rsid w:val="004E53F3"/>
    <w:rsid w:val="004E5669"/>
    <w:rsid w:val="005008EC"/>
    <w:rsid w:val="0050545D"/>
    <w:rsid w:val="00510218"/>
    <w:rsid w:val="00512FD7"/>
    <w:rsid w:val="005217B7"/>
    <w:rsid w:val="0052278E"/>
    <w:rsid w:val="005253D9"/>
    <w:rsid w:val="00533E76"/>
    <w:rsid w:val="005420F9"/>
    <w:rsid w:val="005444A2"/>
    <w:rsid w:val="0055765B"/>
    <w:rsid w:val="00560D61"/>
    <w:rsid w:val="00567CDA"/>
    <w:rsid w:val="00577B63"/>
    <w:rsid w:val="0059551B"/>
    <w:rsid w:val="005A05B8"/>
    <w:rsid w:val="005C62D4"/>
    <w:rsid w:val="005D58A8"/>
    <w:rsid w:val="005E207D"/>
    <w:rsid w:val="005E2D0F"/>
    <w:rsid w:val="005E5B47"/>
    <w:rsid w:val="00627149"/>
    <w:rsid w:val="00660B40"/>
    <w:rsid w:val="0066412C"/>
    <w:rsid w:val="00664F58"/>
    <w:rsid w:val="006762D4"/>
    <w:rsid w:val="006777A2"/>
    <w:rsid w:val="00685E01"/>
    <w:rsid w:val="00695F93"/>
    <w:rsid w:val="006E2372"/>
    <w:rsid w:val="00712458"/>
    <w:rsid w:val="0071469C"/>
    <w:rsid w:val="00715FF3"/>
    <w:rsid w:val="0074195A"/>
    <w:rsid w:val="007419AA"/>
    <w:rsid w:val="007432A7"/>
    <w:rsid w:val="00746A73"/>
    <w:rsid w:val="007508BC"/>
    <w:rsid w:val="00750967"/>
    <w:rsid w:val="00766745"/>
    <w:rsid w:val="00782A5E"/>
    <w:rsid w:val="007852E2"/>
    <w:rsid w:val="007A403B"/>
    <w:rsid w:val="007A4DD6"/>
    <w:rsid w:val="007C332B"/>
    <w:rsid w:val="007D6B23"/>
    <w:rsid w:val="007E23B2"/>
    <w:rsid w:val="00801053"/>
    <w:rsid w:val="00805808"/>
    <w:rsid w:val="0081013C"/>
    <w:rsid w:val="008149FB"/>
    <w:rsid w:val="008200D1"/>
    <w:rsid w:val="00854CD2"/>
    <w:rsid w:val="00856E18"/>
    <w:rsid w:val="0086065C"/>
    <w:rsid w:val="00861199"/>
    <w:rsid w:val="00865FC0"/>
    <w:rsid w:val="00870DCB"/>
    <w:rsid w:val="00884E8B"/>
    <w:rsid w:val="00892806"/>
    <w:rsid w:val="0089674F"/>
    <w:rsid w:val="008A1962"/>
    <w:rsid w:val="008A25BA"/>
    <w:rsid w:val="008A26C3"/>
    <w:rsid w:val="008B09EA"/>
    <w:rsid w:val="008B2D63"/>
    <w:rsid w:val="008C03DA"/>
    <w:rsid w:val="008F284C"/>
    <w:rsid w:val="008F57CA"/>
    <w:rsid w:val="00905CB7"/>
    <w:rsid w:val="00911122"/>
    <w:rsid w:val="0094450D"/>
    <w:rsid w:val="0094703E"/>
    <w:rsid w:val="009575E3"/>
    <w:rsid w:val="00957F08"/>
    <w:rsid w:val="00961006"/>
    <w:rsid w:val="0097566F"/>
    <w:rsid w:val="009819B0"/>
    <w:rsid w:val="00982724"/>
    <w:rsid w:val="009841AC"/>
    <w:rsid w:val="009A7E2B"/>
    <w:rsid w:val="009B58EE"/>
    <w:rsid w:val="009D1B79"/>
    <w:rsid w:val="009D554A"/>
    <w:rsid w:val="009D72B3"/>
    <w:rsid w:val="00A07557"/>
    <w:rsid w:val="00A24626"/>
    <w:rsid w:val="00A711FD"/>
    <w:rsid w:val="00A75D6F"/>
    <w:rsid w:val="00A77187"/>
    <w:rsid w:val="00A834C1"/>
    <w:rsid w:val="00A84AD5"/>
    <w:rsid w:val="00AA6C84"/>
    <w:rsid w:val="00AB5FAB"/>
    <w:rsid w:val="00AD1A1D"/>
    <w:rsid w:val="00AD2CBC"/>
    <w:rsid w:val="00AE35A9"/>
    <w:rsid w:val="00AE743B"/>
    <w:rsid w:val="00B004E2"/>
    <w:rsid w:val="00B01CBE"/>
    <w:rsid w:val="00B022A9"/>
    <w:rsid w:val="00B15389"/>
    <w:rsid w:val="00B21007"/>
    <w:rsid w:val="00B41DFE"/>
    <w:rsid w:val="00B44441"/>
    <w:rsid w:val="00B466C2"/>
    <w:rsid w:val="00B5058F"/>
    <w:rsid w:val="00B66CC5"/>
    <w:rsid w:val="00B8551E"/>
    <w:rsid w:val="00B9667B"/>
    <w:rsid w:val="00BA449F"/>
    <w:rsid w:val="00BA71A3"/>
    <w:rsid w:val="00BB6E8B"/>
    <w:rsid w:val="00BC5F07"/>
    <w:rsid w:val="00BE5D1D"/>
    <w:rsid w:val="00BE601F"/>
    <w:rsid w:val="00C00756"/>
    <w:rsid w:val="00C04208"/>
    <w:rsid w:val="00C04B32"/>
    <w:rsid w:val="00C341C3"/>
    <w:rsid w:val="00C356C7"/>
    <w:rsid w:val="00C4338B"/>
    <w:rsid w:val="00C55818"/>
    <w:rsid w:val="00C60320"/>
    <w:rsid w:val="00C62B7D"/>
    <w:rsid w:val="00C66EA4"/>
    <w:rsid w:val="00C7380C"/>
    <w:rsid w:val="00C86D15"/>
    <w:rsid w:val="00C97600"/>
    <w:rsid w:val="00CA0BC9"/>
    <w:rsid w:val="00CA41C1"/>
    <w:rsid w:val="00CA7117"/>
    <w:rsid w:val="00CB0491"/>
    <w:rsid w:val="00CB7DA2"/>
    <w:rsid w:val="00CC509B"/>
    <w:rsid w:val="00CE5098"/>
    <w:rsid w:val="00CF009D"/>
    <w:rsid w:val="00CF1806"/>
    <w:rsid w:val="00CF3E58"/>
    <w:rsid w:val="00D01B8C"/>
    <w:rsid w:val="00D05C43"/>
    <w:rsid w:val="00D25036"/>
    <w:rsid w:val="00D43EA7"/>
    <w:rsid w:val="00D4699E"/>
    <w:rsid w:val="00D517B6"/>
    <w:rsid w:val="00D52753"/>
    <w:rsid w:val="00D54426"/>
    <w:rsid w:val="00D548DC"/>
    <w:rsid w:val="00D54A6E"/>
    <w:rsid w:val="00D578C7"/>
    <w:rsid w:val="00D741FE"/>
    <w:rsid w:val="00D902ED"/>
    <w:rsid w:val="00DA6250"/>
    <w:rsid w:val="00DB77B1"/>
    <w:rsid w:val="00DC6B4A"/>
    <w:rsid w:val="00DE5D84"/>
    <w:rsid w:val="00E05D46"/>
    <w:rsid w:val="00E427BC"/>
    <w:rsid w:val="00E51C28"/>
    <w:rsid w:val="00E6237E"/>
    <w:rsid w:val="00E64CE7"/>
    <w:rsid w:val="00E656E7"/>
    <w:rsid w:val="00E73BF1"/>
    <w:rsid w:val="00E773A4"/>
    <w:rsid w:val="00E8635F"/>
    <w:rsid w:val="00EA2523"/>
    <w:rsid w:val="00EA4A8E"/>
    <w:rsid w:val="00EA598F"/>
    <w:rsid w:val="00EA6678"/>
    <w:rsid w:val="00EB35E6"/>
    <w:rsid w:val="00EB39F6"/>
    <w:rsid w:val="00ED6109"/>
    <w:rsid w:val="00EE3924"/>
    <w:rsid w:val="00F13B2C"/>
    <w:rsid w:val="00F272E7"/>
    <w:rsid w:val="00F31019"/>
    <w:rsid w:val="00F33947"/>
    <w:rsid w:val="00F47BF7"/>
    <w:rsid w:val="00F50967"/>
    <w:rsid w:val="00F50B55"/>
    <w:rsid w:val="00F66B31"/>
    <w:rsid w:val="00F71444"/>
    <w:rsid w:val="00F967E8"/>
    <w:rsid w:val="00FA2A68"/>
    <w:rsid w:val="00FA30A0"/>
    <w:rsid w:val="00FC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F9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semiHidden/>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HC_By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7EF7-F9D8-4261-BF3D-2C21E899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THC_Bylaws.dotx</Template>
  <TotalTime>0</TotalTime>
  <Pages>17</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2019-05-29T01:13:00Z</dcterms:created>
  <dcterms:modified xsi:type="dcterms:W3CDTF">2019-05-29T01:13:00Z</dcterms:modified>
</cp:coreProperties>
</file>